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E48281" w14:textId="77777777" w:rsidR="00B14698" w:rsidRDefault="00A37CE1" w:rsidP="00B14698">
      <w:pPr>
        <w:jc w:val="center"/>
        <w:rPr>
          <w:rFonts w:ascii="AcadNusx" w:hAnsi="AcadNusx"/>
          <w:sz w:val="24"/>
        </w:rPr>
      </w:pPr>
      <w:r w:rsidRPr="00A37CE1">
        <w:rPr>
          <w:rFonts w:ascii="Sylfaen" w:hAnsi="Sylfaen"/>
          <w:b/>
          <w:sz w:val="28"/>
        </w:rPr>
        <w:t xml:space="preserve"> </w:t>
      </w:r>
    </w:p>
    <w:p w14:paraId="7C6F89D1" w14:textId="77777777" w:rsidR="003136E3" w:rsidRDefault="003136E3" w:rsidP="003136E3">
      <w:pPr>
        <w:rPr>
          <w:rFonts w:ascii="AcadNusx" w:hAnsi="AcadNusx"/>
        </w:rPr>
      </w:pPr>
    </w:p>
    <w:p w14:paraId="5E0719F9" w14:textId="77777777"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14:paraId="517C59D2" w14:textId="77777777"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A8EAA80" w14:textId="77777777"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E2FC8D7" w14:textId="77777777"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A38BFDD" w14:textId="77777777"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E25605E" w14:textId="77777777"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AEEE33E" w14:textId="77777777"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990AD59" w14:textId="77777777"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E56F17E" w14:textId="77777777"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87B5785" w14:textId="77777777"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ED9871F" w14:textId="77777777"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A218920" w14:textId="77777777"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3967ACC" w14:textId="77777777"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EF1CCB5" w14:textId="77777777"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D472B79" w14:textId="77777777"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E5B9421" w14:textId="77777777"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A4E814B" w14:textId="77777777"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0C2E2C6" w14:textId="77777777"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F82BF89" w14:textId="77777777"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5FAE37A" w14:textId="77777777"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4F5B124" w14:textId="77777777"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099622F" w14:textId="77777777"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7587015" w14:textId="77777777"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6D08249" w14:textId="77777777"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8230E3F" w14:textId="77777777"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3E67E06" w14:textId="310EBBFD" w:rsidR="003136E3" w:rsidRDefault="0032443C" w:rsidP="003136E3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  <w:lang w:eastAsia="en-US"/>
        </w:rPr>
        <w:drawing>
          <wp:anchor distT="0" distB="0" distL="114300" distR="114300" simplePos="0" relativeHeight="251657728" behindDoc="0" locked="0" layoutInCell="1" allowOverlap="1" wp14:anchorId="12CD40AD" wp14:editId="6736D622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36E3">
        <w:rPr>
          <w:rFonts w:ascii="AcadNusx" w:hAnsi="AcadNusx"/>
          <w:b/>
          <w:noProof/>
        </w:rPr>
        <w:t xml:space="preserve">      </w:t>
      </w:r>
      <w:r w:rsidR="00B63FDC" w:rsidRPr="00B63FDC">
        <w:rPr>
          <w:rFonts w:ascii="Sylfaen" w:hAnsi="Sylfaen"/>
          <w:b/>
          <w:noProof/>
          <w:sz w:val="32"/>
          <w:szCs w:val="32"/>
          <w:lang w:val="ka-GE"/>
        </w:rPr>
        <w:t>შპს</w:t>
      </w:r>
      <w:r w:rsidR="003136E3">
        <w:rPr>
          <w:rFonts w:ascii="AcadNusx" w:hAnsi="AcadNusx"/>
          <w:b/>
          <w:noProof/>
        </w:rPr>
        <w:t xml:space="preserve">      </w:t>
      </w:r>
      <w:r w:rsidR="003136E3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bookmarkStart w:id="0" w:name="_GoBack"/>
      <w:bookmarkEnd w:id="0"/>
      <w:r w:rsidR="003136E3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5C7D7EAD" w14:textId="77777777" w:rsidR="003136E3" w:rsidRDefault="003136E3" w:rsidP="003136E3">
      <w:pPr>
        <w:spacing w:before="240"/>
        <w:rPr>
          <w:rFonts w:ascii="AcadNusx" w:hAnsi="AcadNusx"/>
          <w:b/>
          <w:noProof/>
        </w:rPr>
      </w:pPr>
    </w:p>
    <w:p w14:paraId="55718C29" w14:textId="77777777" w:rsidR="003136E3" w:rsidRDefault="003136E3" w:rsidP="003136E3">
      <w:pPr>
        <w:spacing w:before="240"/>
        <w:rPr>
          <w:rFonts w:ascii="AcadNusx" w:hAnsi="AcadNusx"/>
          <w:b/>
          <w:noProof/>
          <w:sz w:val="24"/>
          <w:szCs w:val="24"/>
          <w:lang w:val="ru-RU"/>
        </w:rPr>
      </w:pPr>
    </w:p>
    <w:p w14:paraId="001AEE85" w14:textId="77777777" w:rsidR="003136E3" w:rsidRPr="004A79A6" w:rsidRDefault="003136E3" w:rsidP="003136E3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      </w:t>
      </w:r>
      <w:r w:rsidRPr="004A79A6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Pr="004A79A6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სტომატოლოგია</w:t>
      </w:r>
    </w:p>
    <w:p w14:paraId="243D0DD4" w14:textId="77777777" w:rsidR="00D22436" w:rsidRDefault="00E53546" w:rsidP="00D22436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  <w:r w:rsidRPr="004A79A6">
        <w:rPr>
          <w:rFonts w:ascii="Sylfaen" w:hAnsi="Sylfaen" w:cs="Sylfaen"/>
          <w:b/>
          <w:noProof/>
          <w:sz w:val="24"/>
          <w:szCs w:val="24"/>
        </w:rPr>
        <w:t xml:space="preserve">          </w:t>
      </w:r>
      <w:r w:rsidR="003136E3" w:rsidRPr="004A79A6">
        <w:rPr>
          <w:rFonts w:ascii="Sylfaen" w:hAnsi="Sylfaen" w:cs="Sylfaen"/>
          <w:b/>
          <w:noProof/>
          <w:sz w:val="24"/>
          <w:szCs w:val="24"/>
        </w:rPr>
        <w:t xml:space="preserve"> </w:t>
      </w:r>
    </w:p>
    <w:p w14:paraId="5548499E" w14:textId="77777777" w:rsidR="00D22436" w:rsidRDefault="00D22436" w:rsidP="00D22436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 w:eastAsia="en-US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      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513D2530" w14:textId="77777777" w:rsidR="003136E3" w:rsidRPr="004A79A6" w:rsidRDefault="003136E3" w:rsidP="00D22436">
      <w:pPr>
        <w:spacing w:before="240"/>
        <w:ind w:left="-360"/>
        <w:rPr>
          <w:rFonts w:ascii="Sylfaen" w:hAnsi="Sylfaen" w:cs="Sylfaen"/>
          <w:b/>
          <w:noProof/>
          <w:color w:val="FF0000"/>
          <w:lang w:val="ka-GE"/>
        </w:rPr>
      </w:pPr>
    </w:p>
    <w:p w14:paraId="31C886C5" w14:textId="77777777" w:rsidR="003136E3" w:rsidRPr="004A79A6" w:rsidRDefault="003136E3" w:rsidP="003136E3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14:paraId="74E6EF5B" w14:textId="77777777" w:rsidR="003136E3" w:rsidRPr="004A79A6" w:rsidRDefault="003136E3" w:rsidP="003136E3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  <w:r w:rsidRPr="004A79A6">
        <w:rPr>
          <w:rFonts w:ascii="Sylfaen" w:hAnsi="Sylfaen" w:cs="Sylfaen"/>
          <w:b/>
          <w:noProof/>
          <w:sz w:val="40"/>
          <w:szCs w:val="40"/>
        </w:rPr>
        <w:t>ს</w:t>
      </w:r>
      <w:r w:rsidRPr="004A79A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A79A6">
        <w:rPr>
          <w:rFonts w:ascii="Sylfaen" w:hAnsi="Sylfaen" w:cs="Sylfaen"/>
          <w:b/>
          <w:noProof/>
          <w:sz w:val="40"/>
          <w:szCs w:val="40"/>
        </w:rPr>
        <w:t>ი</w:t>
      </w:r>
      <w:r w:rsidRPr="004A79A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A79A6">
        <w:rPr>
          <w:rFonts w:ascii="Sylfaen" w:hAnsi="Sylfaen" w:cs="Sylfaen"/>
          <w:b/>
          <w:noProof/>
          <w:sz w:val="40"/>
          <w:szCs w:val="40"/>
        </w:rPr>
        <w:t>ლ</w:t>
      </w:r>
      <w:r w:rsidRPr="004A79A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A79A6">
        <w:rPr>
          <w:rFonts w:ascii="Sylfaen" w:hAnsi="Sylfaen" w:cs="Sylfaen"/>
          <w:b/>
          <w:noProof/>
          <w:sz w:val="40"/>
          <w:szCs w:val="40"/>
        </w:rPr>
        <w:t>ა</w:t>
      </w:r>
      <w:r w:rsidRPr="004A79A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A79A6">
        <w:rPr>
          <w:rFonts w:ascii="Sylfaen" w:hAnsi="Sylfaen" w:cs="Sylfaen"/>
          <w:b/>
          <w:noProof/>
          <w:sz w:val="40"/>
          <w:szCs w:val="40"/>
        </w:rPr>
        <w:t>ბ</w:t>
      </w:r>
      <w:r w:rsidRPr="004A79A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A79A6">
        <w:rPr>
          <w:rFonts w:ascii="Sylfaen" w:hAnsi="Sylfaen" w:cs="Sylfaen"/>
          <w:b/>
          <w:noProof/>
          <w:sz w:val="40"/>
          <w:szCs w:val="40"/>
        </w:rPr>
        <w:t>უ</w:t>
      </w:r>
      <w:r w:rsidRPr="004A79A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A79A6">
        <w:rPr>
          <w:rFonts w:ascii="Sylfaen" w:hAnsi="Sylfaen" w:cs="Sylfaen"/>
          <w:b/>
          <w:noProof/>
          <w:sz w:val="40"/>
          <w:szCs w:val="40"/>
        </w:rPr>
        <w:t>ს</w:t>
      </w:r>
      <w:r w:rsidRPr="004A79A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A79A6">
        <w:rPr>
          <w:rFonts w:ascii="Sylfaen" w:hAnsi="Sylfaen" w:cs="Sylfaen"/>
          <w:b/>
          <w:noProof/>
          <w:sz w:val="40"/>
          <w:szCs w:val="40"/>
        </w:rPr>
        <w:t>ი</w:t>
      </w:r>
    </w:p>
    <w:p w14:paraId="5A797450" w14:textId="77777777" w:rsidR="003136E3" w:rsidRPr="004A79A6" w:rsidRDefault="003136E3" w:rsidP="003136E3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006FFD74" w14:textId="77777777" w:rsidR="003136E3" w:rsidRPr="004A79A6" w:rsidRDefault="003136E3" w:rsidP="003136E3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35AFD31" w14:textId="77777777" w:rsidR="003136E3" w:rsidRPr="004A79A6" w:rsidRDefault="003136E3" w:rsidP="003136E3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4B02788" w14:textId="77777777" w:rsidR="003136E3" w:rsidRPr="004A79A6" w:rsidRDefault="00D22436" w:rsidP="003136E3">
      <w:pPr>
        <w:jc w:val="both"/>
        <w:rPr>
          <w:rFonts w:ascii="AcadNusx" w:hAnsi="AcadNusx"/>
          <w:b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    </w:t>
      </w:r>
      <w:r w:rsidR="003136E3" w:rsidRPr="004A79A6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="003136E3" w:rsidRPr="004A79A6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</w:t>
      </w:r>
      <w:r w:rsidR="003136E3" w:rsidRPr="004A79A6">
        <w:rPr>
          <w:rFonts w:ascii="Sylfaen" w:hAnsi="Sylfaen"/>
          <w:b/>
          <w:sz w:val="24"/>
          <w:szCs w:val="24"/>
          <w:lang w:val="ka-GE"/>
        </w:rPr>
        <w:t>კერძო ქირურგია</w:t>
      </w:r>
      <w:r w:rsidR="003136E3" w:rsidRPr="004A79A6">
        <w:rPr>
          <w:rFonts w:ascii="Sylfaen" w:hAnsi="Sylfaen"/>
          <w:b/>
          <w:sz w:val="24"/>
          <w:szCs w:val="24"/>
        </w:rPr>
        <w:t xml:space="preserve"> 2</w:t>
      </w:r>
    </w:p>
    <w:p w14:paraId="64E94C78" w14:textId="77777777" w:rsidR="003136E3" w:rsidRPr="004A79A6" w:rsidRDefault="003136E3" w:rsidP="003136E3">
      <w:pPr>
        <w:jc w:val="both"/>
        <w:rPr>
          <w:rFonts w:ascii="Sylfaen" w:hAnsi="Sylfaen"/>
          <w:b/>
          <w:sz w:val="24"/>
          <w:szCs w:val="24"/>
        </w:rPr>
      </w:pPr>
    </w:p>
    <w:p w14:paraId="65277D0B" w14:textId="77777777" w:rsidR="003136E3" w:rsidRPr="004A79A6" w:rsidRDefault="003136E3" w:rsidP="003136E3">
      <w:pPr>
        <w:spacing w:before="240"/>
        <w:rPr>
          <w:rFonts w:ascii="Sylfaen" w:hAnsi="Sylfaen" w:cs="Sylfaen"/>
          <w:b/>
          <w:noProof/>
          <w:sz w:val="24"/>
          <w:szCs w:val="24"/>
        </w:rPr>
      </w:pPr>
    </w:p>
    <w:p w14:paraId="36F50CF4" w14:textId="77777777" w:rsidR="00071C05" w:rsidRPr="004A79A6" w:rsidRDefault="00D22436" w:rsidP="00071C05">
      <w:pPr>
        <w:spacing w:line="288" w:lineRule="auto"/>
        <w:jc w:val="both"/>
        <w:rPr>
          <w:rFonts w:ascii="AcadNusx" w:hAnsi="AcadNusx"/>
          <w:b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   </w:t>
      </w:r>
      <w:r w:rsidR="003136E3" w:rsidRPr="004A79A6">
        <w:rPr>
          <w:rFonts w:ascii="Sylfaen" w:hAnsi="Sylfaen" w:cs="Sylfaen"/>
          <w:b/>
          <w:noProof/>
          <w:sz w:val="24"/>
          <w:szCs w:val="24"/>
        </w:rPr>
        <w:t xml:space="preserve">ავტორი:  </w:t>
      </w:r>
      <w:r w:rsidR="00ED4F3A" w:rsidRPr="004A79A6">
        <w:rPr>
          <w:rFonts w:ascii="Sylfaen" w:hAnsi="Sylfaen"/>
          <w:b/>
          <w:sz w:val="24"/>
          <w:szCs w:val="24"/>
        </w:rPr>
        <w:t xml:space="preserve">  </w:t>
      </w:r>
      <w:r w:rsidR="00ED4F3A" w:rsidRPr="004A79A6">
        <w:rPr>
          <w:rFonts w:ascii="Sylfaen" w:hAnsi="Sylfaen"/>
          <w:b/>
          <w:sz w:val="24"/>
          <w:szCs w:val="24"/>
          <w:lang w:val="ka-GE"/>
        </w:rPr>
        <w:t>მედიცინის აკადემიური დოქტორი</w:t>
      </w:r>
      <w:r w:rsidR="00ED4F3A" w:rsidRPr="004A79A6">
        <w:rPr>
          <w:rFonts w:ascii="Sylfaen" w:hAnsi="Sylfaen"/>
          <w:b/>
          <w:sz w:val="24"/>
          <w:szCs w:val="24"/>
        </w:rPr>
        <w:t xml:space="preserve"> </w:t>
      </w:r>
      <w:r w:rsidR="00071C05" w:rsidRPr="004A79A6">
        <w:rPr>
          <w:rFonts w:ascii="Sylfaen" w:hAnsi="Sylfaen"/>
          <w:b/>
          <w:sz w:val="24"/>
          <w:szCs w:val="24"/>
          <w:lang w:val="ka-GE"/>
        </w:rPr>
        <w:t>ლევან გოფოძე</w:t>
      </w:r>
    </w:p>
    <w:p w14:paraId="71FEAD14" w14:textId="77777777" w:rsidR="00ED4F3A" w:rsidRPr="004A79A6" w:rsidRDefault="00ED4F3A" w:rsidP="00ED4F3A">
      <w:pPr>
        <w:ind w:left="-142"/>
        <w:rPr>
          <w:rFonts w:ascii="Sylfaen" w:hAnsi="Sylfaen"/>
          <w:b/>
          <w:sz w:val="24"/>
          <w:szCs w:val="24"/>
        </w:rPr>
      </w:pPr>
    </w:p>
    <w:p w14:paraId="5242BA32" w14:textId="77777777" w:rsidR="003136E3" w:rsidRDefault="003136E3" w:rsidP="003136E3">
      <w:pPr>
        <w:spacing w:line="288" w:lineRule="auto"/>
        <w:jc w:val="both"/>
        <w:rPr>
          <w:rFonts w:ascii="AcadNusx" w:hAnsi="AcadNusx"/>
          <w:sz w:val="24"/>
          <w:szCs w:val="24"/>
          <w:lang w:val="ka-GE"/>
        </w:rPr>
      </w:pPr>
    </w:p>
    <w:p w14:paraId="64EDF996" w14:textId="77777777" w:rsidR="003136E3" w:rsidRDefault="003136E3" w:rsidP="003136E3">
      <w:pPr>
        <w:spacing w:before="240"/>
        <w:rPr>
          <w:rFonts w:ascii="AcadNusx" w:hAnsi="AcadNusx"/>
          <w:noProof/>
          <w:sz w:val="24"/>
          <w:szCs w:val="24"/>
        </w:rPr>
      </w:pPr>
    </w:p>
    <w:p w14:paraId="188CDF23" w14:textId="77777777" w:rsidR="003136E3" w:rsidRDefault="003136E3" w:rsidP="003136E3">
      <w:pPr>
        <w:jc w:val="center"/>
        <w:rPr>
          <w:rFonts w:ascii="Sylfaen" w:hAnsi="Sylfaen"/>
          <w:b/>
          <w:sz w:val="28"/>
        </w:rPr>
      </w:pPr>
    </w:p>
    <w:p w14:paraId="6F590DEA" w14:textId="77777777" w:rsidR="003136E3" w:rsidRDefault="003136E3" w:rsidP="003136E3">
      <w:pPr>
        <w:jc w:val="center"/>
        <w:rPr>
          <w:rFonts w:ascii="Sylfaen" w:hAnsi="Sylfaen"/>
          <w:b/>
          <w:sz w:val="28"/>
        </w:rPr>
      </w:pPr>
    </w:p>
    <w:p w14:paraId="4677BFCC" w14:textId="77777777" w:rsidR="003136E3" w:rsidRDefault="003136E3" w:rsidP="003136E3">
      <w:pPr>
        <w:jc w:val="center"/>
        <w:rPr>
          <w:rFonts w:ascii="Sylfaen" w:hAnsi="Sylfaen"/>
          <w:b/>
          <w:sz w:val="28"/>
        </w:rPr>
      </w:pPr>
    </w:p>
    <w:p w14:paraId="7B05BD43" w14:textId="77777777" w:rsidR="003136E3" w:rsidRDefault="003136E3" w:rsidP="003136E3">
      <w:pPr>
        <w:jc w:val="center"/>
        <w:rPr>
          <w:rFonts w:ascii="Sylfaen" w:hAnsi="Sylfaen"/>
          <w:b/>
          <w:sz w:val="28"/>
        </w:rPr>
      </w:pPr>
    </w:p>
    <w:p w14:paraId="263AB079" w14:textId="77777777" w:rsidR="003136E3" w:rsidRDefault="003136E3" w:rsidP="003136E3">
      <w:pPr>
        <w:jc w:val="center"/>
        <w:rPr>
          <w:rFonts w:ascii="Sylfaen" w:hAnsi="Sylfaen"/>
          <w:b/>
          <w:sz w:val="28"/>
        </w:rPr>
      </w:pPr>
    </w:p>
    <w:p w14:paraId="3490D29F" w14:textId="77777777" w:rsidR="003136E3" w:rsidRDefault="003136E3" w:rsidP="003136E3">
      <w:pPr>
        <w:jc w:val="center"/>
        <w:rPr>
          <w:rFonts w:ascii="Sylfaen" w:hAnsi="Sylfaen"/>
          <w:b/>
          <w:sz w:val="28"/>
        </w:rPr>
      </w:pPr>
    </w:p>
    <w:p w14:paraId="32ECEE3C" w14:textId="77777777" w:rsidR="003136E3" w:rsidRDefault="003136E3" w:rsidP="003136E3">
      <w:pPr>
        <w:jc w:val="center"/>
        <w:rPr>
          <w:rFonts w:ascii="Sylfaen" w:hAnsi="Sylfaen"/>
          <w:b/>
          <w:sz w:val="28"/>
        </w:rPr>
      </w:pPr>
    </w:p>
    <w:p w14:paraId="467C50C8" w14:textId="77777777" w:rsidR="003136E3" w:rsidRDefault="003136E3" w:rsidP="003136E3">
      <w:pPr>
        <w:jc w:val="center"/>
        <w:rPr>
          <w:rFonts w:ascii="Sylfaen" w:hAnsi="Sylfaen"/>
          <w:b/>
          <w:sz w:val="28"/>
        </w:rPr>
      </w:pPr>
    </w:p>
    <w:p w14:paraId="2A33F275" w14:textId="77777777" w:rsidR="003136E3" w:rsidRDefault="003136E3" w:rsidP="003136E3">
      <w:pPr>
        <w:jc w:val="center"/>
        <w:rPr>
          <w:rFonts w:ascii="Sylfaen" w:hAnsi="Sylfaen"/>
          <w:b/>
          <w:sz w:val="28"/>
        </w:rPr>
      </w:pPr>
    </w:p>
    <w:p w14:paraId="25E93844" w14:textId="77777777" w:rsidR="003136E3" w:rsidRDefault="003136E3" w:rsidP="003136E3">
      <w:pPr>
        <w:jc w:val="center"/>
        <w:rPr>
          <w:rFonts w:ascii="Sylfaen" w:hAnsi="Sylfaen"/>
          <w:b/>
          <w:sz w:val="28"/>
        </w:rPr>
      </w:pPr>
    </w:p>
    <w:p w14:paraId="7F20404C" w14:textId="77777777" w:rsidR="003136E3" w:rsidRDefault="003136E3" w:rsidP="003136E3">
      <w:pPr>
        <w:jc w:val="center"/>
        <w:rPr>
          <w:rFonts w:ascii="Sylfaen" w:hAnsi="Sylfaen"/>
          <w:b/>
          <w:sz w:val="28"/>
        </w:rPr>
      </w:pPr>
    </w:p>
    <w:tbl>
      <w:tblPr>
        <w:tblW w:w="10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7809"/>
      </w:tblGrid>
      <w:tr w:rsidR="00E94C52" w:rsidRPr="000E13A3" w14:paraId="60EE23B9" w14:textId="77777777" w:rsidTr="00963E3C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9B46" w14:textId="77777777" w:rsidR="00E94C52" w:rsidRPr="000E13A3" w:rsidRDefault="00A37CE1" w:rsidP="00B55D9E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</w:rPr>
              <w:t>სასწავლო</w:t>
            </w:r>
            <w:proofErr w:type="spellEnd"/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</w:rPr>
              <w:t>კურსის</w:t>
            </w:r>
            <w:proofErr w:type="spellEnd"/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7004830D" w14:textId="77777777" w:rsidR="00E94C52" w:rsidRPr="000E13A3" w:rsidRDefault="00A37CE1" w:rsidP="00B55D9E">
            <w:pPr>
              <w:jc w:val="both"/>
              <w:rPr>
                <w:sz w:val="24"/>
                <w:szCs w:val="24"/>
              </w:rPr>
            </w:pP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</w:rPr>
              <w:t>სახელწოდება</w:t>
            </w:r>
            <w:proofErr w:type="spellEnd"/>
            <w:r w:rsidR="00E53546" w:rsidRPr="000E13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E53546"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და სტატუსი</w:t>
            </w:r>
          </w:p>
        </w:tc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7385" w14:textId="77777777" w:rsidR="00E94C52" w:rsidRPr="000E13A3" w:rsidRDefault="00A37CE1" w:rsidP="00E94C52">
            <w:pPr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proofErr w:type="gramStart"/>
            <w:r w:rsidRPr="000E13A3">
              <w:rPr>
                <w:rFonts w:ascii="Sylfaen" w:hAnsi="Sylfaen"/>
                <w:b/>
                <w:sz w:val="24"/>
                <w:szCs w:val="24"/>
              </w:rPr>
              <w:t>კერძო</w:t>
            </w:r>
            <w:proofErr w:type="spellEnd"/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</w:rPr>
              <w:t>ქირურგია</w:t>
            </w:r>
            <w:proofErr w:type="spellEnd"/>
            <w:proofErr w:type="gramEnd"/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2</w:t>
            </w:r>
          </w:p>
          <w:p w14:paraId="2970A171" w14:textId="77777777" w:rsidR="005A0F6B" w:rsidRPr="000E13A3" w:rsidRDefault="005A0F6B" w:rsidP="00E94C52">
            <w:pPr>
              <w:rPr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</w:rPr>
              <w:t>(</w:t>
            </w:r>
            <w:r w:rsidR="0089756D"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კლინიკური </w:t>
            </w:r>
            <w:proofErr w:type="gramStart"/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="003B0DED" w:rsidRPr="000E13A3">
              <w:rPr>
                <w:rFonts w:ascii="Sylfaen" w:hAnsi="Sylfaen"/>
                <w:sz w:val="24"/>
                <w:szCs w:val="24"/>
              </w:rPr>
              <w:t xml:space="preserve">  </w:t>
            </w:r>
            <w:r w:rsidR="003B0DED" w:rsidRPr="000E13A3">
              <w:rPr>
                <w:rFonts w:ascii="Sylfaen" w:hAnsi="Sylfaen"/>
                <w:sz w:val="24"/>
                <w:szCs w:val="24"/>
                <w:lang w:val="ka-GE"/>
              </w:rPr>
              <w:t>კურსი</w:t>
            </w:r>
            <w:proofErr w:type="gramEnd"/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</w:tc>
      </w:tr>
      <w:tr w:rsidR="00E53546" w:rsidRPr="000E13A3" w14:paraId="4C6BDC97" w14:textId="77777777" w:rsidTr="00963E3C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4879" w14:textId="77777777" w:rsidR="00E53546" w:rsidRPr="000E13A3" w:rsidRDefault="00E53546" w:rsidP="00E53546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22C0" w14:textId="77777777" w:rsidR="00E53546" w:rsidRPr="000E13A3" w:rsidRDefault="00E53546" w:rsidP="00E53546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ქართული</w:t>
            </w:r>
          </w:p>
        </w:tc>
      </w:tr>
      <w:tr w:rsidR="00E94C52" w:rsidRPr="000E13A3" w14:paraId="4C3D9C37" w14:textId="77777777" w:rsidTr="00963E3C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7993" w14:textId="77777777" w:rsidR="00E53546" w:rsidRPr="000E13A3" w:rsidRDefault="00E53546" w:rsidP="00E53546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ავტორი/ავტორების</w:t>
            </w:r>
          </w:p>
          <w:p w14:paraId="0416EBC0" w14:textId="77777777" w:rsidR="00E94C52" w:rsidRPr="000E13A3" w:rsidRDefault="00E53546" w:rsidP="00E53546">
            <w:pPr>
              <w:jc w:val="both"/>
              <w:rPr>
                <w:sz w:val="24"/>
                <w:szCs w:val="24"/>
              </w:rPr>
            </w:pP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</w:rPr>
              <w:t>სახელი</w:t>
            </w:r>
            <w:proofErr w:type="spellEnd"/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</w:rPr>
              <w:t>გვარი</w:t>
            </w:r>
            <w:proofErr w:type="spellEnd"/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, </w:t>
            </w: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</w:rPr>
              <w:t>საკონტაქტო</w:t>
            </w:r>
            <w:proofErr w:type="spellEnd"/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</w:rPr>
              <w:t>ინფორმაცია</w:t>
            </w:r>
            <w:proofErr w:type="spellEnd"/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D513" w14:textId="77777777" w:rsidR="00ED4F3A" w:rsidRPr="000E13A3" w:rsidRDefault="00ED4F3A" w:rsidP="00ED4F3A">
            <w:pPr>
              <w:ind w:left="-142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მედიცინის აკადემიური დოქტორი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071C05"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ლევან გოფოძე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</w:t>
            </w:r>
          </w:p>
          <w:p w14:paraId="1721402D" w14:textId="15792237" w:rsidR="00071C05" w:rsidRPr="000E13A3" w:rsidRDefault="00071C05" w:rsidP="00071C05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ელ.ფოსტა: levan</w:t>
            </w:r>
            <w:r w:rsidR="00792896">
              <w:rPr>
                <w:rFonts w:ascii="Sylfaen" w:hAnsi="Sylfaen"/>
                <w:sz w:val="24"/>
                <w:szCs w:val="24"/>
              </w:rPr>
              <w:t>.</w:t>
            </w:r>
            <w:r w:rsidR="00792896">
              <w:rPr>
                <w:rFonts w:ascii="Sylfaen" w:hAnsi="Sylfaen"/>
                <w:sz w:val="24"/>
                <w:szCs w:val="24"/>
                <w:lang w:val="ka-GE"/>
              </w:rPr>
              <w:t>gopodze@geomedi.edu.ge</w:t>
            </w:r>
            <w:r w:rsidRPr="000E13A3">
              <w:rPr>
                <w:rFonts w:ascii="Sylfaen" w:hAnsi="Sylfaen"/>
                <w:sz w:val="24"/>
                <w:szCs w:val="24"/>
              </w:rPr>
              <w:t xml:space="preserve">     </w:t>
            </w:r>
          </w:p>
          <w:p w14:paraId="71A7C501" w14:textId="77777777" w:rsidR="00E94C52" w:rsidRPr="000E13A3" w:rsidRDefault="00E94C52" w:rsidP="00071C05">
            <w:pPr>
              <w:jc w:val="both"/>
              <w:rPr>
                <w:sz w:val="24"/>
                <w:szCs w:val="24"/>
              </w:rPr>
            </w:pPr>
          </w:p>
        </w:tc>
      </w:tr>
      <w:tr w:rsidR="00E53546" w:rsidRPr="000E13A3" w14:paraId="4C0C935A" w14:textId="77777777" w:rsidTr="00963E3C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D6B3" w14:textId="77777777" w:rsidR="00E53546" w:rsidRPr="000E13A3" w:rsidRDefault="00E53546" w:rsidP="00E53546">
            <w:pPr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805F" w14:textId="77777777" w:rsidR="00E53546" w:rsidRPr="000E13A3" w:rsidRDefault="00E53546" w:rsidP="00ED4F3A">
            <w:pPr>
              <w:ind w:left="-142"/>
              <w:rPr>
                <w:rFonts w:ascii="Sylfaen" w:hAnsi="Sylfaen"/>
                <w:b/>
                <w:sz w:val="24"/>
                <w:szCs w:val="24"/>
              </w:rPr>
            </w:pPr>
            <w:r w:rsidRPr="000E13A3">
              <w:rPr>
                <w:rFonts w:ascii="AcadNusx" w:hAnsi="AcadNusx"/>
                <w:sz w:val="24"/>
                <w:szCs w:val="24"/>
              </w:rPr>
              <w:t xml:space="preserve"> VII</w:t>
            </w:r>
            <w:r w:rsidRPr="000E13A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</w:rPr>
              <w:t>სემესტრი</w:t>
            </w:r>
            <w:proofErr w:type="spellEnd"/>
          </w:p>
        </w:tc>
      </w:tr>
      <w:tr w:rsidR="00E94C52" w:rsidRPr="000E13A3" w14:paraId="0704E7BF" w14:textId="77777777" w:rsidTr="00963E3C">
        <w:trPr>
          <w:trHeight w:val="638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D18B" w14:textId="77777777" w:rsidR="00BD0E99" w:rsidRPr="000E13A3" w:rsidRDefault="00A37CE1" w:rsidP="00BD0E99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</w:rPr>
              <w:t>სასწავლო</w:t>
            </w:r>
            <w:proofErr w:type="spellEnd"/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</w:rPr>
              <w:t>კურსის</w:t>
            </w:r>
            <w:proofErr w:type="spellEnd"/>
          </w:p>
          <w:p w14:paraId="0ADC7FEA" w14:textId="77777777" w:rsidR="00E94C52" w:rsidRPr="000E13A3" w:rsidRDefault="00A37CE1" w:rsidP="00BD0E99">
            <w:pPr>
              <w:rPr>
                <w:sz w:val="24"/>
                <w:szCs w:val="24"/>
              </w:rPr>
            </w:pP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</w:rPr>
              <w:t>მიზნები</w:t>
            </w:r>
            <w:proofErr w:type="spellEnd"/>
          </w:p>
        </w:tc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F33F" w14:textId="77777777" w:rsidR="00236FFC" w:rsidRPr="000E13A3" w:rsidRDefault="00236FFC" w:rsidP="00236FFC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spellStart"/>
            <w:r w:rsidRPr="000E13A3">
              <w:rPr>
                <w:rFonts w:ascii="Sylfaen" w:hAnsi="Sylfaen"/>
                <w:sz w:val="24"/>
                <w:szCs w:val="24"/>
              </w:rPr>
              <w:t>სასწავლო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</w:rPr>
              <w:t>კურსის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</w:rPr>
              <w:t>მიზანია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</w:rPr>
              <w:t>სტუდენტს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</w:rPr>
              <w:t>შეასწავლოს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</w:rPr>
              <w:t xml:space="preserve">: </w:t>
            </w:r>
          </w:p>
          <w:p w14:paraId="26379D6B" w14:textId="77777777" w:rsidR="000439A0" w:rsidRPr="000E13A3" w:rsidRDefault="000439A0" w:rsidP="000439A0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proofErr w:type="spellStart"/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სწორი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ნაწლავის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დაავადებები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ეტიოლოგია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პათოგენეზი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);</w:t>
            </w:r>
          </w:p>
          <w:p w14:paraId="3E9ECA11" w14:textId="77777777" w:rsidR="000439A0" w:rsidRPr="000E13A3" w:rsidRDefault="000439A0" w:rsidP="000439A0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პერიტონიტი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თანამედროვე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6CBAD0DB" w14:textId="77777777" w:rsidR="000439A0" w:rsidRPr="000E13A3" w:rsidRDefault="000439A0" w:rsidP="000439A0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გაუვალობის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მათი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55EB43DD" w14:textId="77777777" w:rsidR="000439A0" w:rsidRPr="000E13A3" w:rsidRDefault="000439A0" w:rsidP="000439A0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სიყვითლე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პორტული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ჰიპერტენზია 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გამოკვლევის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ეტიოლოგია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პათოგენეზი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);</w:t>
            </w:r>
          </w:p>
          <w:p w14:paraId="3D975B1D" w14:textId="77777777" w:rsidR="000439A0" w:rsidRPr="000E13A3" w:rsidRDefault="000439A0" w:rsidP="000439A0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მწვავე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პანკრეატიტი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თანამედროვე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ეტიოლოგია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პათოგენეზი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);</w:t>
            </w:r>
          </w:p>
          <w:p w14:paraId="7BEE7B80" w14:textId="3C2FEF4E" w:rsidR="00E94C52" w:rsidRPr="000E13A3" w:rsidRDefault="000439A0" w:rsidP="00751070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აორტა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პერიფერიული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სისხლძარღვები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ვარიკოზული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დაავადება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გამოკვლევის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სპეციალური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მეთოდები, ეტიოლოგია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პათოგენეზი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დიაგნოსტიკა).</w:t>
            </w:r>
          </w:p>
        </w:tc>
      </w:tr>
      <w:tr w:rsidR="00E94C52" w:rsidRPr="000E13A3" w14:paraId="15A87DD0" w14:textId="77777777" w:rsidTr="00963E3C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952E" w14:textId="4D0D9544" w:rsidR="00E53546" w:rsidRPr="000E13A3" w:rsidRDefault="00704823" w:rsidP="009C51C9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</w:rPr>
              <w:t>კრედიტების</w:t>
            </w:r>
            <w:proofErr w:type="spellEnd"/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</w:rPr>
              <w:t>რაოდენობა</w:t>
            </w:r>
            <w:proofErr w:type="spellEnd"/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3C7DC64D" w14:textId="77777777" w:rsidR="00E94C52" w:rsidRPr="000E13A3" w:rsidRDefault="00E53546" w:rsidP="00E53546">
            <w:pPr>
              <w:rPr>
                <w:rFonts w:ascii="AcadNusx" w:hAnsi="AcadNusx"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2D05" w14:textId="7A0C9B74" w:rsidR="004D0EFF" w:rsidRPr="000E13A3" w:rsidRDefault="00A37CE1" w:rsidP="004D0EFF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</w:rPr>
              <w:t xml:space="preserve">  3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</w:rPr>
              <w:t>კრედიტი</w:t>
            </w:r>
            <w:proofErr w:type="spellEnd"/>
            <w:r w:rsidR="00796B03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="00796B03" w:rsidRPr="000E13A3">
              <w:rPr>
                <w:rFonts w:ascii="Sylfaen" w:hAnsi="Sylfaen"/>
                <w:sz w:val="24"/>
                <w:szCs w:val="24"/>
              </w:rPr>
              <w:t xml:space="preserve">75 </w:t>
            </w:r>
            <w:proofErr w:type="spellStart"/>
            <w:r w:rsidR="00796B03" w:rsidRPr="000E13A3">
              <w:rPr>
                <w:rFonts w:ascii="Sylfaen" w:hAnsi="Sylfaen"/>
                <w:sz w:val="24"/>
                <w:szCs w:val="24"/>
              </w:rPr>
              <w:t>სთ</w:t>
            </w:r>
            <w:proofErr w:type="spellEnd"/>
            <w:r w:rsidR="00796B03" w:rsidRPr="000E13A3">
              <w:rPr>
                <w:rFonts w:ascii="Sylfaen" w:hAnsi="Sylfaen"/>
                <w:sz w:val="24"/>
                <w:szCs w:val="24"/>
              </w:rPr>
              <w:t>.</w:t>
            </w:r>
          </w:p>
          <w:p w14:paraId="174720CA" w14:textId="77777777" w:rsidR="00796B03" w:rsidRDefault="00A37CE1" w:rsidP="004D0EFF">
            <w:pPr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0E13A3">
              <w:rPr>
                <w:rFonts w:ascii="Sylfaen" w:hAnsi="Sylfaen"/>
                <w:sz w:val="24"/>
                <w:szCs w:val="24"/>
              </w:rPr>
              <w:t>საკონტაქტო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</w:rPr>
              <w:t>საათების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</w:rPr>
              <w:t>რაოდენობა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</w:rPr>
              <w:t xml:space="preserve"> - 32საათი </w:t>
            </w:r>
          </w:p>
          <w:p w14:paraId="2DB70F02" w14:textId="77777777" w:rsidR="00796B03" w:rsidRDefault="00A37CE1" w:rsidP="004D0EFF">
            <w:pPr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0E13A3">
              <w:rPr>
                <w:rFonts w:ascii="Sylfaen" w:hAnsi="Sylfaen"/>
                <w:sz w:val="24"/>
                <w:szCs w:val="24"/>
              </w:rPr>
              <w:t>ლექცია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</w:rPr>
              <w:t xml:space="preserve"> - 8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</w:rPr>
              <w:t>სთ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</w:rPr>
              <w:t xml:space="preserve">, </w:t>
            </w:r>
          </w:p>
          <w:p w14:paraId="1DBFE855" w14:textId="77777777" w:rsidR="00796B03" w:rsidRDefault="00A37CE1" w:rsidP="004D0EFF">
            <w:pPr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0E13A3">
              <w:rPr>
                <w:rFonts w:ascii="Sylfaen" w:hAnsi="Sylfaen"/>
                <w:sz w:val="24"/>
                <w:szCs w:val="24"/>
              </w:rPr>
              <w:t>პრაქტიკული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</w:rPr>
              <w:t>მეცადინეობა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</w:rPr>
              <w:t xml:space="preserve"> - 21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</w:rPr>
              <w:t>სთ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</w:rPr>
              <w:t xml:space="preserve">, </w:t>
            </w:r>
          </w:p>
          <w:p w14:paraId="6076987B" w14:textId="77777777" w:rsidR="00796B03" w:rsidRDefault="00A37CE1" w:rsidP="004D0EFF">
            <w:pPr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0E13A3">
              <w:rPr>
                <w:rFonts w:ascii="Sylfaen" w:hAnsi="Sylfaen"/>
                <w:sz w:val="24"/>
                <w:szCs w:val="24"/>
              </w:rPr>
              <w:t>შუალედური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</w:rPr>
              <w:t xml:space="preserve"> </w:t>
            </w:r>
            <w:r w:rsidR="00B63FDC" w:rsidRPr="000E13A3">
              <w:rPr>
                <w:rFonts w:ascii="Sylfaen" w:hAnsi="Sylfaen"/>
                <w:sz w:val="24"/>
                <w:szCs w:val="24"/>
                <w:lang w:val="ka-GE"/>
              </w:rPr>
              <w:t>გამოცდა</w:t>
            </w:r>
            <w:r w:rsidRPr="000E13A3">
              <w:rPr>
                <w:rFonts w:ascii="Sylfaen" w:hAnsi="Sylfaen"/>
                <w:sz w:val="24"/>
                <w:szCs w:val="24"/>
              </w:rPr>
              <w:t xml:space="preserve"> </w:t>
            </w:r>
            <w:r w:rsidR="004D0EFF" w:rsidRPr="000E13A3">
              <w:rPr>
                <w:rFonts w:ascii="AcadNusx" w:hAnsi="AcadNusx"/>
                <w:sz w:val="24"/>
                <w:szCs w:val="24"/>
              </w:rPr>
              <w:t>–</w:t>
            </w:r>
            <w:r w:rsidRPr="000E13A3">
              <w:rPr>
                <w:rFonts w:ascii="Sylfaen" w:hAnsi="Sylfaen"/>
                <w:sz w:val="24"/>
                <w:szCs w:val="24"/>
              </w:rPr>
              <w:t xml:space="preserve"> 1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</w:rPr>
              <w:t>სთ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</w:rPr>
              <w:t xml:space="preserve">. </w:t>
            </w:r>
          </w:p>
          <w:p w14:paraId="5E6E0875" w14:textId="6640D6A0" w:rsidR="004D0EFF" w:rsidRPr="000E13A3" w:rsidRDefault="00A37CE1" w:rsidP="004D0EFF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spellStart"/>
            <w:r w:rsidRPr="000E13A3">
              <w:rPr>
                <w:rFonts w:ascii="Sylfaen" w:hAnsi="Sylfaen"/>
                <w:sz w:val="24"/>
                <w:szCs w:val="24"/>
              </w:rPr>
              <w:t>დასკვნითი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</w:rPr>
              <w:t>გამოცდა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</w:rPr>
              <w:t xml:space="preserve"> - 2სთ</w:t>
            </w:r>
            <w:proofErr w:type="gramStart"/>
            <w:r w:rsidRPr="000E13A3">
              <w:rPr>
                <w:rFonts w:ascii="Sylfaen" w:hAnsi="Sylfaen"/>
                <w:sz w:val="24"/>
                <w:szCs w:val="24"/>
              </w:rPr>
              <w:t>. )</w:t>
            </w:r>
            <w:proofErr w:type="gramEnd"/>
            <w:r w:rsidRPr="000E13A3">
              <w:rPr>
                <w:rFonts w:ascii="Sylfaen" w:hAnsi="Sylfaen"/>
                <w:sz w:val="24"/>
                <w:szCs w:val="24"/>
              </w:rPr>
              <w:t>.</w:t>
            </w:r>
          </w:p>
          <w:p w14:paraId="3E476312" w14:textId="77777777" w:rsidR="004D0EFF" w:rsidRPr="000E13A3" w:rsidRDefault="00A37CE1" w:rsidP="004D0EFF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spellStart"/>
            <w:r w:rsidRPr="000E13A3">
              <w:rPr>
                <w:rFonts w:ascii="Sylfaen" w:hAnsi="Sylfaen"/>
                <w:sz w:val="24"/>
                <w:szCs w:val="24"/>
              </w:rPr>
              <w:t>დამოუკიდებელი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E13A3">
              <w:rPr>
                <w:rFonts w:ascii="Sylfaen" w:hAnsi="Sylfaen"/>
                <w:sz w:val="24"/>
                <w:szCs w:val="24"/>
              </w:rPr>
              <w:t>მუშაობა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</w:rPr>
              <w:t xml:space="preserve">  -</w:t>
            </w:r>
            <w:proofErr w:type="gramEnd"/>
            <w:r w:rsidRPr="000E13A3">
              <w:rPr>
                <w:rFonts w:ascii="Sylfaen" w:hAnsi="Sylfaen"/>
                <w:sz w:val="24"/>
                <w:szCs w:val="24"/>
              </w:rPr>
              <w:t xml:space="preserve">  43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</w:rPr>
              <w:t>სთ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</w:rPr>
              <w:t xml:space="preserve">.  </w:t>
            </w:r>
          </w:p>
          <w:p w14:paraId="1396A79A" w14:textId="50B49E76" w:rsidR="009C51C9" w:rsidRPr="000E13A3" w:rsidRDefault="00B94027" w:rsidP="00751070">
            <w:pPr>
              <w:tabs>
                <w:tab w:val="left" w:pos="3132"/>
              </w:tabs>
              <w:rPr>
                <w:rFonts w:ascii="AcadNusx" w:hAnsi="AcadNusx"/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E94C52" w:rsidRPr="000E13A3" w14:paraId="27E5ECD4" w14:textId="77777777" w:rsidTr="00963E3C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573F" w14:textId="77777777" w:rsidR="00BD0E99" w:rsidRPr="000E13A3" w:rsidRDefault="00A37CE1" w:rsidP="00BD0E99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</w:rPr>
              <w:t>დაშვების</w:t>
            </w:r>
            <w:proofErr w:type="spellEnd"/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</w:rPr>
              <w:t>წინაპირობები</w:t>
            </w:r>
            <w:proofErr w:type="spellEnd"/>
          </w:p>
          <w:p w14:paraId="27F2FF0E" w14:textId="77777777" w:rsidR="00E94C52" w:rsidRPr="000E13A3" w:rsidRDefault="00E94C52" w:rsidP="00B55D9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769B" w14:textId="77777777" w:rsidR="00B55D9E" w:rsidRPr="000E13A3" w:rsidRDefault="00A37CE1" w:rsidP="00236FFC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</w:rPr>
              <w:t>კერძო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</w:rPr>
              <w:t>ქირურგია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</w:rPr>
              <w:t xml:space="preserve"> 1</w:t>
            </w:r>
          </w:p>
        </w:tc>
      </w:tr>
      <w:tr w:rsidR="00E94C52" w:rsidRPr="000E13A3" w14:paraId="5B6E1370" w14:textId="77777777" w:rsidTr="00963E3C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56A9" w14:textId="77777777" w:rsidR="00E94C52" w:rsidRPr="000E13A3" w:rsidRDefault="00A37CE1" w:rsidP="00B55D9E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</w:rPr>
              <w:t>სწავლის</w:t>
            </w:r>
            <w:proofErr w:type="spellEnd"/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</w:rPr>
              <w:t>შედეგები</w:t>
            </w:r>
            <w:proofErr w:type="spellEnd"/>
          </w:p>
        </w:tc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67F2" w14:textId="77777777" w:rsidR="00236FFC" w:rsidRPr="000E13A3" w:rsidRDefault="00236FFC" w:rsidP="00236FFC">
            <w:pPr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              1. ცოდნა და გაცნობიერება</w:t>
            </w:r>
          </w:p>
          <w:p w14:paraId="48A08E86" w14:textId="77777777" w:rsidR="00C74BF7" w:rsidRPr="000E13A3" w:rsidRDefault="00236FFC" w:rsidP="00236FFC">
            <w:pPr>
              <w:jc w:val="both"/>
              <w:rPr>
                <w:rFonts w:ascii="Sylfaen" w:hAnsi="Sylfaen"/>
                <w:sz w:val="24"/>
                <w:szCs w:val="24"/>
                <w:lang w:val="de-DE"/>
              </w:rPr>
            </w:pPr>
            <w:r w:rsidRPr="000E13A3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</w:p>
          <w:p w14:paraId="52887BD4" w14:textId="7BDE4F16" w:rsidR="00236FFC" w:rsidRPr="000E13A3" w:rsidRDefault="00236FFC" w:rsidP="00236FF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E0495F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590342FD" w14:textId="77777777" w:rsidR="00236FFC" w:rsidRPr="000E13A3" w:rsidRDefault="00236FFC" w:rsidP="00236FF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6D2DCEFB" w14:textId="77777777" w:rsidR="000439A0" w:rsidRPr="000E13A3" w:rsidRDefault="000439A0" w:rsidP="000439A0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proofErr w:type="spellStart"/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სწორი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ნაწლავის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დაავადებები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ეტიოლოგია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პათოგენეზი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);</w:t>
            </w:r>
          </w:p>
          <w:p w14:paraId="116A62AE" w14:textId="77777777" w:rsidR="000439A0" w:rsidRPr="000E13A3" w:rsidRDefault="000439A0" w:rsidP="000439A0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პერიტონიტი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თანამედროვე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39586B7A" w14:textId="77777777" w:rsidR="000439A0" w:rsidRPr="000E13A3" w:rsidRDefault="000439A0" w:rsidP="000439A0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გაუვალობის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მათი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101FFEFD" w14:textId="77777777" w:rsidR="000439A0" w:rsidRPr="000E13A3" w:rsidRDefault="000439A0" w:rsidP="000439A0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სიყვითლე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პორტული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ჰიპერტენზია 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გამოკვლევის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ეტიოლოგია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პათოგენეზი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);</w:t>
            </w:r>
          </w:p>
          <w:p w14:paraId="3685F751" w14:textId="77777777" w:rsidR="000439A0" w:rsidRPr="000E13A3" w:rsidRDefault="000439A0" w:rsidP="000439A0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lastRenderedPageBreak/>
              <w:t>მწვავე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პანკრეატიტი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თანამედროვე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ეტიოლოგია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პათოგენეზი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);</w:t>
            </w:r>
          </w:p>
          <w:p w14:paraId="4C6DBC3C" w14:textId="77777777" w:rsidR="000439A0" w:rsidRPr="000E13A3" w:rsidRDefault="000439A0" w:rsidP="000439A0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აორტა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პერიფერიული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სისხლძარღვები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ვარიკოზული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დაავადება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გამოკვლევის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სპეციალური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მეთოდები, ეტიოლოგია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პათოგენეზი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დიაგნოსტიკა).</w:t>
            </w:r>
          </w:p>
          <w:p w14:paraId="28DB3386" w14:textId="77777777" w:rsidR="00236FFC" w:rsidRPr="000E13A3" w:rsidRDefault="00236FFC" w:rsidP="00236FF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B1F8FAD" w14:textId="77777777" w:rsidR="00236FFC" w:rsidRPr="000E13A3" w:rsidRDefault="00C74BF7" w:rsidP="00236FFC">
            <w:pPr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   2.</w:t>
            </w:r>
            <w:r w:rsidR="00236FFC" w:rsidRPr="000E13A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უნარი</w:t>
            </w:r>
          </w:p>
          <w:p w14:paraId="14D7B0D9" w14:textId="77777777" w:rsidR="00236FFC" w:rsidRPr="000E13A3" w:rsidRDefault="00236FFC" w:rsidP="00236FFC">
            <w:pPr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</w:p>
          <w:p w14:paraId="1D2778F7" w14:textId="5DA36836" w:rsidR="00176CEF" w:rsidRPr="000E13A3" w:rsidRDefault="00236FFC" w:rsidP="00751070">
            <w:pPr>
              <w:jc w:val="both"/>
              <w:rPr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E0495F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E0495F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0E58641D" w14:textId="0EF0E91E" w:rsidR="00C74BF7" w:rsidRPr="000E13A3" w:rsidRDefault="00C74BF7" w:rsidP="00751070">
            <w:pPr>
              <w:pStyle w:val="abzacixml"/>
              <w:jc w:val="both"/>
              <w:rPr>
                <w:b w:val="0"/>
                <w:color w:val="auto"/>
                <w:sz w:val="24"/>
                <w:szCs w:val="24"/>
                <w:lang w:val="ka-GE"/>
              </w:rPr>
            </w:pPr>
            <w:r w:rsidRPr="000E13A3">
              <w:rPr>
                <w:b w:val="0"/>
                <w:color w:val="auto"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</w:t>
            </w:r>
            <w:r w:rsidR="00751070">
              <w:rPr>
                <w:b w:val="0"/>
                <w:color w:val="auto"/>
                <w:sz w:val="24"/>
                <w:szCs w:val="24"/>
                <w:lang w:val="ka-GE"/>
              </w:rPr>
              <w:t>პ</w:t>
            </w:r>
            <w:r w:rsidRPr="000E13A3">
              <w:rPr>
                <w:b w:val="0"/>
                <w:color w:val="auto"/>
                <w:sz w:val="24"/>
                <w:szCs w:val="24"/>
                <w:lang w:val="ka-GE"/>
              </w:rPr>
              <w:t xml:space="preserve">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700571D7" w14:textId="08FDD463" w:rsidR="00C74BF7" w:rsidRPr="000E13A3" w:rsidRDefault="00C74BF7" w:rsidP="00751070">
            <w:pPr>
              <w:jc w:val="both"/>
              <w:rPr>
                <w:rFonts w:ascii="Sylfaen" w:hAnsi="Sylfaen"/>
                <w:sz w:val="24"/>
                <w:szCs w:val="24"/>
                <w:lang w:val="en-GB"/>
              </w:rPr>
            </w:pP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0E13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 და გატარებას</w:t>
            </w:r>
            <w:r w:rsidRPr="000E13A3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</w:t>
            </w:r>
            <w:r w:rsidRPr="000E13A3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1BED45FC" w14:textId="6BB6EBA8" w:rsidR="00236FFC" w:rsidRPr="000E13A3" w:rsidRDefault="00236FFC" w:rsidP="0075107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ავადმყოფის ანამნეზის შეკრება და დიაგნოზის გამოტანა;</w:t>
            </w:r>
          </w:p>
          <w:p w14:paraId="78A29834" w14:textId="637B8E1B" w:rsidR="00236FFC" w:rsidRPr="000E13A3" w:rsidRDefault="00236FFC" w:rsidP="0075107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მკურნალობის სქემის შემუშავება.</w:t>
            </w:r>
          </w:p>
          <w:p w14:paraId="10B603EC" w14:textId="77777777" w:rsidR="00236FFC" w:rsidRPr="000E13A3" w:rsidRDefault="00236FFC" w:rsidP="00236FFC">
            <w:pPr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</w:p>
          <w:p w14:paraId="09C25116" w14:textId="60E1B5C8" w:rsidR="00176CEF" w:rsidRPr="000E13A3" w:rsidRDefault="00176CEF" w:rsidP="007D37A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</w:t>
            </w:r>
            <w:r w:rsidR="007D37A8"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ე</w:t>
            </w:r>
            <w:r w:rsidR="00E0495F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="007D37A8"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7EAD5EC1" w14:textId="77777777" w:rsidR="00176CEF" w:rsidRPr="000E13A3" w:rsidRDefault="00176CEF" w:rsidP="00176CEF">
            <w:pPr>
              <w:rPr>
                <w:rFonts w:ascii="Sylfaen" w:hAnsi="Sylfaen"/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</w:rPr>
              <w:t>ინფორმაციის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</w:rPr>
              <w:t xml:space="preserve"> (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</w:rPr>
              <w:t>მათ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</w:rPr>
              <w:t>შორის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</w:rPr>
              <w:t>უახლესი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</w:rPr>
              <w:t>კვლევების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</w:rPr>
              <w:t xml:space="preserve">)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</w:rPr>
              <w:t>კრიტიკული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</w:rPr>
              <w:t>ანალიზის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</w:rPr>
              <w:t>საფუძველზე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</w:rPr>
              <w:t>დასაბუთებული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</w:rPr>
              <w:t>დასკვნების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</w:rPr>
              <w:t>ჩამოყალიბება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</w:rPr>
              <w:t xml:space="preserve">;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</w:rPr>
              <w:t>უახლეს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</w:rPr>
              <w:t>მონაცემებზე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</w:rPr>
              <w:t>დაყრდნობით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</w:rPr>
              <w:t>ინფორმაციის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</w:rPr>
              <w:t>ინოვაციური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</w:rPr>
              <w:t>სინთეზი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</w:rPr>
              <w:t>.</w:t>
            </w:r>
          </w:p>
          <w:p w14:paraId="5C1900EE" w14:textId="77777777" w:rsidR="00176CEF" w:rsidRPr="000E13A3" w:rsidRDefault="00176CEF" w:rsidP="00176CEF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46459D2D" w14:textId="2FE61DD3" w:rsidR="00D87908" w:rsidRPr="000E13A3" w:rsidRDefault="00236FFC" w:rsidP="00176CE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 და დიაგნოზის დასმა</w:t>
            </w:r>
            <w:r w:rsidRPr="000E13A3">
              <w:rPr>
                <w:rFonts w:ascii="Sylfaen" w:hAnsi="Sylfaen"/>
                <w:sz w:val="24"/>
                <w:szCs w:val="24"/>
              </w:rPr>
              <w:t>.</w:t>
            </w:r>
          </w:p>
          <w:p w14:paraId="77ABA4B5" w14:textId="77777777" w:rsidR="00176CEF" w:rsidRPr="000E13A3" w:rsidRDefault="00176CEF" w:rsidP="00176CEF">
            <w:pPr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095809AE" w14:textId="4040F5D3" w:rsidR="00796B03" w:rsidRDefault="00176CEF" w:rsidP="00751070">
            <w:pPr>
              <w:spacing w:after="120" w:line="276" w:lineRule="auto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6C0709" w:rsidRPr="006C0709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="0006126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0E13A3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0E13A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0E13A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0E13A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0E13A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451B2B1E" w14:textId="4C8E4774" w:rsidR="00176CEF" w:rsidRPr="000E13A3" w:rsidRDefault="00176CEF" w:rsidP="00176CEF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 3  </w:t>
            </w:r>
            <w:r w:rsidRPr="000E13A3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. </w:t>
            </w:r>
            <w:r w:rsidRPr="000E13A3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3E520753" w14:textId="77777777" w:rsidR="007D37A8" w:rsidRPr="000E13A3" w:rsidRDefault="007D37A8" w:rsidP="00D87908">
            <w:pPr>
              <w:rPr>
                <w:b/>
                <w:sz w:val="24"/>
                <w:szCs w:val="24"/>
                <w:lang w:val="ka-GE"/>
              </w:rPr>
            </w:pPr>
          </w:p>
          <w:p w14:paraId="6BEFC46E" w14:textId="2CABE60E" w:rsidR="00D87908" w:rsidRPr="000E13A3" w:rsidRDefault="00D87908" w:rsidP="00D87908">
            <w:pPr>
              <w:rPr>
                <w:b/>
                <w:sz w:val="24"/>
                <w:szCs w:val="24"/>
              </w:rPr>
            </w:pP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</w:rPr>
              <w:t>სტუდენტ</w:t>
            </w:r>
            <w:proofErr w:type="spellEnd"/>
            <w:r w:rsidR="00E0495F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შე</w:t>
            </w:r>
            <w:r w:rsidR="00E0495F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684FA286" w14:textId="77777777" w:rsidR="00D87908" w:rsidRPr="000E13A3" w:rsidRDefault="00D87908" w:rsidP="00D8790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0773A1C" w14:textId="17236929" w:rsidR="007D37A8" w:rsidRPr="00751070" w:rsidRDefault="00176CEF" w:rsidP="00751070">
            <w:pPr>
              <w:pStyle w:val="ListParagraph"/>
              <w:numPr>
                <w:ilvl w:val="0"/>
                <w:numId w:val="24"/>
              </w:numPr>
              <w:ind w:left="316"/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  <w:r w:rsidRPr="00751070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751070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751070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751070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68FD0A27" w14:textId="3625C1F6" w:rsidR="00D87908" w:rsidRPr="00751070" w:rsidRDefault="00D87908" w:rsidP="00751070">
            <w:pPr>
              <w:pStyle w:val="ListParagraph"/>
              <w:numPr>
                <w:ilvl w:val="0"/>
                <w:numId w:val="24"/>
              </w:numPr>
              <w:ind w:left="316"/>
              <w:rPr>
                <w:sz w:val="24"/>
                <w:szCs w:val="24"/>
              </w:rPr>
            </w:pPr>
            <w:r w:rsidRPr="00751070">
              <w:rPr>
                <w:rFonts w:ascii="Sylfaen" w:hAnsi="Sylfaen" w:cs="Sylfaen"/>
                <w:sz w:val="24"/>
                <w:szCs w:val="24"/>
              </w:rPr>
              <w:t>ღირებულებათა</w:t>
            </w:r>
            <w:r w:rsidRPr="00751070">
              <w:rPr>
                <w:sz w:val="24"/>
                <w:szCs w:val="24"/>
              </w:rPr>
              <w:t xml:space="preserve"> </w:t>
            </w:r>
            <w:r w:rsidRPr="00751070">
              <w:rPr>
                <w:rFonts w:ascii="Sylfaen" w:hAnsi="Sylfaen" w:cs="Sylfaen"/>
                <w:sz w:val="24"/>
                <w:szCs w:val="24"/>
              </w:rPr>
              <w:t>სისტემის</w:t>
            </w:r>
            <w:r w:rsidRPr="00751070">
              <w:rPr>
                <w:sz w:val="24"/>
                <w:szCs w:val="24"/>
              </w:rPr>
              <w:t xml:space="preserve"> </w:t>
            </w:r>
            <w:r w:rsidRPr="00751070">
              <w:rPr>
                <w:rFonts w:ascii="Sylfaen" w:hAnsi="Sylfaen" w:cs="Sylfaen"/>
                <w:sz w:val="24"/>
                <w:szCs w:val="24"/>
              </w:rPr>
              <w:t>გათვალისწინებით</w:t>
            </w:r>
            <w:r w:rsidRPr="00751070">
              <w:rPr>
                <w:sz w:val="24"/>
                <w:szCs w:val="24"/>
              </w:rPr>
              <w:t xml:space="preserve">  </w:t>
            </w:r>
            <w:r w:rsidRPr="00751070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751070">
              <w:rPr>
                <w:sz w:val="24"/>
                <w:szCs w:val="24"/>
              </w:rPr>
              <w:t xml:space="preserve"> </w:t>
            </w:r>
            <w:r w:rsidRPr="00751070">
              <w:rPr>
                <w:rFonts w:ascii="Sylfaen" w:hAnsi="Sylfaen" w:cs="Sylfaen"/>
                <w:sz w:val="24"/>
                <w:szCs w:val="24"/>
              </w:rPr>
              <w:t>კომპეტენციის</w:t>
            </w:r>
            <w:r w:rsidRPr="00751070">
              <w:rPr>
                <w:sz w:val="24"/>
                <w:szCs w:val="24"/>
              </w:rPr>
              <w:t xml:space="preserve"> </w:t>
            </w:r>
            <w:r w:rsidRPr="00751070">
              <w:rPr>
                <w:rFonts w:ascii="Sylfaen" w:hAnsi="Sylfaen" w:cs="Sylfaen"/>
                <w:sz w:val="24"/>
                <w:szCs w:val="24"/>
              </w:rPr>
              <w:t>არეალის</w:t>
            </w:r>
            <w:r w:rsidRPr="00751070">
              <w:rPr>
                <w:sz w:val="24"/>
                <w:szCs w:val="24"/>
              </w:rPr>
              <w:t xml:space="preserve"> </w:t>
            </w:r>
            <w:r w:rsidRPr="00751070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751070">
              <w:rPr>
                <w:sz w:val="24"/>
                <w:szCs w:val="24"/>
              </w:rPr>
              <w:t xml:space="preserve"> </w:t>
            </w:r>
            <w:r w:rsidRPr="00751070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751070">
              <w:rPr>
                <w:sz w:val="24"/>
                <w:szCs w:val="24"/>
              </w:rPr>
              <w:t xml:space="preserve"> </w:t>
            </w:r>
            <w:r w:rsidRPr="00751070">
              <w:rPr>
                <w:rFonts w:ascii="Sylfaen" w:hAnsi="Sylfaen" w:cs="Sylfaen"/>
                <w:sz w:val="24"/>
                <w:szCs w:val="24"/>
              </w:rPr>
              <w:t>პროფესიული</w:t>
            </w:r>
            <w:r w:rsidRPr="00751070">
              <w:rPr>
                <w:sz w:val="24"/>
                <w:szCs w:val="24"/>
              </w:rPr>
              <w:t xml:space="preserve"> </w:t>
            </w:r>
            <w:r w:rsidRPr="00751070">
              <w:rPr>
                <w:rFonts w:ascii="Sylfaen" w:hAnsi="Sylfaen" w:cs="Sylfaen"/>
                <w:sz w:val="24"/>
                <w:szCs w:val="24"/>
              </w:rPr>
              <w:t>ეთიკის</w:t>
            </w:r>
            <w:r w:rsidRPr="00751070">
              <w:rPr>
                <w:sz w:val="24"/>
                <w:szCs w:val="24"/>
              </w:rPr>
              <w:t xml:space="preserve"> </w:t>
            </w:r>
            <w:r w:rsidRPr="00751070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r w:rsidRPr="00751070">
              <w:rPr>
                <w:sz w:val="24"/>
                <w:szCs w:val="24"/>
              </w:rPr>
              <w:t xml:space="preserve"> </w:t>
            </w:r>
            <w:r w:rsidRPr="00751070">
              <w:rPr>
                <w:rFonts w:ascii="Sylfaen" w:hAnsi="Sylfaen" w:cs="Sylfaen"/>
                <w:sz w:val="24"/>
                <w:szCs w:val="24"/>
              </w:rPr>
              <w:t>მუშაობა</w:t>
            </w:r>
            <w:r w:rsidRPr="00751070">
              <w:rPr>
                <w:sz w:val="24"/>
                <w:szCs w:val="24"/>
              </w:rPr>
              <w:t>;</w:t>
            </w:r>
          </w:p>
          <w:p w14:paraId="190B23EE" w14:textId="194B4303" w:rsidR="00F9411A" w:rsidRPr="000E13A3" w:rsidRDefault="00D87908" w:rsidP="00963E3C">
            <w:pPr>
              <w:pStyle w:val="ListParagraph"/>
              <w:numPr>
                <w:ilvl w:val="0"/>
                <w:numId w:val="24"/>
              </w:numPr>
              <w:ind w:left="316"/>
              <w:rPr>
                <w:rFonts w:ascii="AcadNusx" w:hAnsi="AcadNusx"/>
                <w:sz w:val="24"/>
                <w:szCs w:val="24"/>
              </w:rPr>
            </w:pPr>
            <w:r w:rsidRPr="00751070">
              <w:rPr>
                <w:rFonts w:ascii="Sylfaen" w:hAnsi="Sylfaen" w:cs="Sylfaen"/>
                <w:sz w:val="24"/>
                <w:szCs w:val="24"/>
              </w:rPr>
              <w:lastRenderedPageBreak/>
              <w:t>პროფესიული</w:t>
            </w:r>
            <w:r w:rsidRPr="00751070">
              <w:rPr>
                <w:sz w:val="24"/>
                <w:szCs w:val="24"/>
              </w:rPr>
              <w:t xml:space="preserve"> </w:t>
            </w:r>
            <w:r w:rsidRPr="00751070">
              <w:rPr>
                <w:rFonts w:ascii="Sylfaen" w:hAnsi="Sylfaen" w:cs="Sylfaen"/>
                <w:sz w:val="24"/>
                <w:szCs w:val="24"/>
              </w:rPr>
              <w:t>ეთიკის</w:t>
            </w:r>
            <w:r w:rsidRPr="00751070">
              <w:rPr>
                <w:sz w:val="24"/>
                <w:szCs w:val="24"/>
              </w:rPr>
              <w:t xml:space="preserve"> </w:t>
            </w:r>
            <w:r w:rsidRPr="00751070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r w:rsidRPr="00751070">
              <w:rPr>
                <w:sz w:val="24"/>
                <w:szCs w:val="24"/>
              </w:rPr>
              <w:t xml:space="preserve"> </w:t>
            </w:r>
            <w:r w:rsidRPr="00751070">
              <w:rPr>
                <w:rFonts w:ascii="Sylfaen" w:hAnsi="Sylfaen" w:cs="Sylfaen"/>
                <w:sz w:val="24"/>
                <w:szCs w:val="24"/>
              </w:rPr>
              <w:t>პაციენტის</w:t>
            </w:r>
            <w:r w:rsidRPr="00751070">
              <w:rPr>
                <w:sz w:val="24"/>
                <w:szCs w:val="24"/>
              </w:rPr>
              <w:t xml:space="preserve"> </w:t>
            </w:r>
            <w:r w:rsidRPr="00751070">
              <w:rPr>
                <w:rFonts w:ascii="Sylfaen" w:hAnsi="Sylfaen" w:cs="Sylfaen"/>
                <w:sz w:val="24"/>
                <w:szCs w:val="24"/>
              </w:rPr>
              <w:t>ინტერესების</w:t>
            </w:r>
            <w:r w:rsidRPr="00751070">
              <w:rPr>
                <w:sz w:val="24"/>
                <w:szCs w:val="24"/>
              </w:rPr>
              <w:t xml:space="preserve">  </w:t>
            </w:r>
            <w:r w:rsidRPr="00751070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751070">
              <w:rPr>
                <w:sz w:val="24"/>
                <w:szCs w:val="24"/>
              </w:rPr>
              <w:t xml:space="preserve"> </w:t>
            </w:r>
            <w:r w:rsidRPr="00751070">
              <w:rPr>
                <w:rFonts w:ascii="Sylfaen" w:hAnsi="Sylfaen" w:cs="Sylfaen"/>
                <w:sz w:val="24"/>
                <w:szCs w:val="24"/>
              </w:rPr>
              <w:t>კონფიდენციალურობის</w:t>
            </w:r>
            <w:r w:rsidRPr="00751070">
              <w:rPr>
                <w:sz w:val="24"/>
                <w:szCs w:val="24"/>
              </w:rPr>
              <w:t xml:space="preserve"> </w:t>
            </w:r>
            <w:r w:rsidRPr="00751070">
              <w:rPr>
                <w:rFonts w:ascii="Sylfaen" w:hAnsi="Sylfaen" w:cs="Sylfaen"/>
                <w:sz w:val="24"/>
                <w:szCs w:val="24"/>
              </w:rPr>
              <w:t>დაცვა</w:t>
            </w:r>
            <w:r w:rsidRPr="00751070">
              <w:rPr>
                <w:sz w:val="24"/>
                <w:szCs w:val="24"/>
              </w:rPr>
              <w:t>;</w:t>
            </w:r>
          </w:p>
        </w:tc>
      </w:tr>
      <w:tr w:rsidR="00C4618D" w:rsidRPr="000E13A3" w14:paraId="5365BCD5" w14:textId="77777777" w:rsidTr="00963E3C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8F73" w14:textId="77777777" w:rsidR="00C4618D" w:rsidRPr="000E13A3" w:rsidRDefault="00C4618D" w:rsidP="00B55D9E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</w:rPr>
              <w:lastRenderedPageBreak/>
              <w:t>შინაარსი</w:t>
            </w:r>
            <w:proofErr w:type="spellEnd"/>
          </w:p>
        </w:tc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E03B" w14:textId="77777777" w:rsidR="000439A0" w:rsidRDefault="000439A0" w:rsidP="000439A0">
            <w:pPr>
              <w:jc w:val="center"/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კურაციის</w:t>
            </w:r>
            <w:proofErr w:type="spellEnd"/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ხანგრძლივობა</w:t>
            </w:r>
            <w:proofErr w:type="spellEnd"/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- </w:t>
            </w:r>
            <w:r w:rsidR="00B63FDC"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8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დღე</w:t>
            </w:r>
            <w:proofErr w:type="spellEnd"/>
          </w:p>
          <w:p w14:paraId="210F2342" w14:textId="77777777" w:rsidR="000E13A3" w:rsidRDefault="000E13A3" w:rsidP="000439A0">
            <w:pPr>
              <w:jc w:val="center"/>
              <w:rPr>
                <w:rFonts w:ascii="Sylfaen" w:hAnsi="Sylfaen"/>
                <w:b/>
                <w:sz w:val="24"/>
                <w:szCs w:val="24"/>
                <w:u w:color="FF0000"/>
              </w:rPr>
            </w:pPr>
          </w:p>
          <w:p w14:paraId="5CC85D10" w14:textId="7BB63CE6" w:rsidR="000E13A3" w:rsidRPr="000E13A3" w:rsidRDefault="000E13A3" w:rsidP="00963E3C">
            <w:pPr>
              <w:numPr>
                <w:ilvl w:val="0"/>
                <w:numId w:val="20"/>
              </w:numPr>
              <w:rPr>
                <w:rFonts w:ascii="Sylfaen" w:hAnsi="Sylfaen"/>
                <w:color w:val="000000"/>
                <w:sz w:val="24"/>
                <w:szCs w:val="24"/>
                <w:lang w:val="ka-GE" w:eastAsia="en-US"/>
              </w:rPr>
            </w:pPr>
            <w:r w:rsidRPr="000E13A3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სილაბუსის გაცნობა</w:t>
            </w:r>
          </w:p>
          <w:p w14:paraId="0DA71099" w14:textId="77777777" w:rsidR="000E13A3" w:rsidRPr="000E13A3" w:rsidRDefault="000E13A3" w:rsidP="00963E3C">
            <w:pPr>
              <w:numPr>
                <w:ilvl w:val="0"/>
                <w:numId w:val="20"/>
              </w:numPr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5D3472A1" w14:textId="77777777" w:rsidR="000E13A3" w:rsidRPr="000E13A3" w:rsidRDefault="000E13A3" w:rsidP="00963E3C">
            <w:pPr>
              <w:numPr>
                <w:ilvl w:val="0"/>
                <w:numId w:val="20"/>
              </w:numPr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4926BD27" w14:textId="77777777" w:rsidR="000439A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1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დღე</w:t>
            </w:r>
            <w:proofErr w:type="spellEnd"/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- </w:t>
            </w: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ლექცია</w:t>
            </w:r>
            <w:proofErr w:type="spellEnd"/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1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სთ</w:t>
            </w:r>
            <w:proofErr w:type="spellEnd"/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6E334FC4" w14:textId="77777777" w:rsidR="000439A0" w:rsidRPr="000E13A3" w:rsidRDefault="000439A0" w:rsidP="000439A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სწორი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ნაწლავის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დაავადებები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418800CC" w14:textId="77777777" w:rsidR="000439A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პრაქტიკული</w:t>
            </w:r>
            <w:proofErr w:type="spellEnd"/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მეცადინეობა</w:t>
            </w:r>
            <w:proofErr w:type="spellEnd"/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-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3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სთ</w:t>
            </w:r>
            <w:proofErr w:type="spellEnd"/>
            <w:r w:rsidRPr="000E13A3">
              <w:rPr>
                <w:rFonts w:ascii="Sylfaen" w:hAnsi="Sylfaen"/>
                <w:b/>
                <w:sz w:val="24"/>
                <w:szCs w:val="24"/>
              </w:rPr>
              <w:t>.</w:t>
            </w:r>
          </w:p>
          <w:p w14:paraId="19936FD9" w14:textId="77777777" w:rsidR="000439A0" w:rsidRPr="000E13A3" w:rsidRDefault="000439A0" w:rsidP="000439A0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სწორი</w:t>
            </w:r>
            <w:r w:rsidRPr="000E13A3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ნაწლავი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ანატომიურ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ფიზიოლოგიური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გამოკვლევის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ბუასილი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ანალური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ხვრელის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ნახეთქი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პარაპროქტიტი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სწორი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ნაწლავის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ფისტულები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სწორი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ნაწლავის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კიბო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ეტიოლოგია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პათოგენეზი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პროფილაქტიკა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</w:p>
          <w:p w14:paraId="48369439" w14:textId="77777777" w:rsidR="000439A0" w:rsidRPr="000E13A3" w:rsidRDefault="000439A0" w:rsidP="000439A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პრაქტიკულზე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70E137FB" w14:textId="77777777" w:rsidR="000439A0" w:rsidRPr="000E13A3" w:rsidRDefault="000439A0" w:rsidP="000439A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14:paraId="0B2D79E5" w14:textId="77777777" w:rsidR="000439A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2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დღე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6AA9F445" w14:textId="77777777" w:rsidR="000439A0" w:rsidRPr="000E13A3" w:rsidRDefault="000439A0" w:rsidP="000439A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პერიტონიტი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თანამედროვე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150CF01B" w14:textId="77777777" w:rsidR="000439A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3სთ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2C640B02" w14:textId="77777777" w:rsidR="00AF6A92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15072558" w14:textId="77777777" w:rsidR="00DA16E0" w:rsidRPr="000E13A3" w:rsidRDefault="00DA16E0" w:rsidP="00DA16E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შესწავლილი</w:t>
            </w:r>
            <w:proofErr w:type="spellEnd"/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მასალის</w:t>
            </w:r>
            <w:proofErr w:type="spellEnd"/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ზეპირი</w:t>
            </w:r>
            <w:proofErr w:type="spellEnd"/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proofErr w:type="spellEnd"/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4E305DBC" w14:textId="77777777"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კლინიკური უნარების დემონსტრირება და შედეგების ანალიზი 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>0-1</w:t>
            </w:r>
          </w:p>
          <w:p w14:paraId="3088DB0D" w14:textId="77777777"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გამოკვლევის შედეგების ფორმულირება და მონაცემების რეგისტრაცია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0D484ED4" w14:textId="77777777"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2A04CAF9" w14:textId="77777777"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14EB6F87" w14:textId="77777777" w:rsidR="000439A0" w:rsidRPr="000E13A3" w:rsidRDefault="000439A0" w:rsidP="000439A0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პერიტონიტი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კლასიფიკაცია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პათფიზიოლოგიური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დარღვევები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პერიტონიტის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დროს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კლინიკური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სურათი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დიფერენციული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Pr="000E13A3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შემოფარგლული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პერიტონიტი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მუცლის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ღრუს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აბსცესები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პროფილაქტიკა</w:t>
            </w:r>
          </w:p>
          <w:p w14:paraId="272242F2" w14:textId="77777777" w:rsidR="000439A0" w:rsidRPr="000E13A3" w:rsidRDefault="000439A0" w:rsidP="000439A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პრაქტიკულზე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686EFA87" w14:textId="77777777" w:rsidR="000439A0" w:rsidRPr="000E13A3" w:rsidRDefault="000439A0" w:rsidP="000439A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14:paraId="048E0B3A" w14:textId="77777777" w:rsidR="000439A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3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დღე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58515F0D" w14:textId="77777777" w:rsidR="000439A0" w:rsidRPr="000E13A3" w:rsidRDefault="000439A0" w:rsidP="000439A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გაუვალობის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მათი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44B84B4A" w14:textId="77777777" w:rsidR="000439A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3სთ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6D2D405A" w14:textId="77777777" w:rsidR="00DA16E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7C0AC12A" w14:textId="77777777" w:rsidR="00DA16E0" w:rsidRPr="000E13A3" w:rsidRDefault="00DA16E0" w:rsidP="00DA16E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შესწავლილი</w:t>
            </w:r>
            <w:proofErr w:type="spellEnd"/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მასალის</w:t>
            </w:r>
            <w:proofErr w:type="spellEnd"/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ზეპირი</w:t>
            </w:r>
            <w:proofErr w:type="spellEnd"/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proofErr w:type="spellEnd"/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43A16DDB" w14:textId="77777777"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კლინიკური უნარების დემონსტრირება და შედეგების ანალიზი 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>0-1</w:t>
            </w:r>
          </w:p>
          <w:p w14:paraId="23003F4E" w14:textId="77777777"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გამოკვლევის შედეგების ფორმულირება და მონაცემების რეგისტრაცია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5B895785" w14:textId="77777777"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3EEF6E65" w14:textId="77777777"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026AF3CF" w14:textId="77777777" w:rsidR="000439A0" w:rsidRPr="000E13A3" w:rsidRDefault="000439A0" w:rsidP="000439A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lastRenderedPageBreak/>
              <w:t>გაუვალობა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კლასიფიკაცია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ნაწლავთა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მწვავე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გაუვალობა</w:t>
            </w:r>
            <w:r w:rsidRPr="000E13A3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ზოგადი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პათფიზიოლოგიური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დარღვევები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საერთო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კლინიკური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ნიშნები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ცალკეული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ფორმების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დახასიათება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ტაქტიკა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ნაწლავთა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მწვავე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გაუვალობის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დროს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ნაწლავთა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დინამიური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გაუვალობა</w:t>
            </w:r>
          </w:p>
          <w:p w14:paraId="5C17FAE1" w14:textId="77777777" w:rsidR="000439A0" w:rsidRPr="000E13A3" w:rsidRDefault="000439A0" w:rsidP="000439A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პრაქტიკულზე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1F0069CD" w14:textId="77777777" w:rsidR="000439A0" w:rsidRPr="000E13A3" w:rsidRDefault="000439A0" w:rsidP="000439A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14:paraId="6DE7A2B4" w14:textId="77777777" w:rsidR="000439A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4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დღე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6A59CD4C" w14:textId="77777777" w:rsidR="000439A0" w:rsidRPr="000E13A3" w:rsidRDefault="000439A0" w:rsidP="000439A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სიყვითლე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პორტული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ჰიპერტენზია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1225CAD5" w14:textId="77777777" w:rsidR="000439A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3სთ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4EE30846" w14:textId="77777777" w:rsidR="00DA16E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76C1366D" w14:textId="77777777" w:rsidR="00DA16E0" w:rsidRPr="000E13A3" w:rsidRDefault="00DA16E0" w:rsidP="00DA16E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შესწავლილი</w:t>
            </w:r>
            <w:proofErr w:type="spellEnd"/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მასალის</w:t>
            </w:r>
            <w:proofErr w:type="spellEnd"/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ზეპირი</w:t>
            </w:r>
            <w:proofErr w:type="spellEnd"/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proofErr w:type="spellEnd"/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6D51DAFF" w14:textId="77777777"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კლინიკური უნარების დემონსტრირება და შედეგების ანალიზი 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>0-1</w:t>
            </w:r>
          </w:p>
          <w:p w14:paraId="784B5BF3" w14:textId="77777777"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გამოკვლევის შედეგების ფორმულირება და მონაცემების რეგისტრაცია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7E136818" w14:textId="77777777"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498D536F" w14:textId="77777777"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4DC6A6C2" w14:textId="77777777" w:rsidR="000439A0" w:rsidRPr="000E13A3" w:rsidRDefault="000439A0" w:rsidP="000439A0">
            <w:pPr>
              <w:pStyle w:val="BodyText"/>
              <w:jc w:val="both"/>
              <w:rPr>
                <w:rFonts w:ascii="Sylfaen" w:hAnsi="Sylfaen"/>
                <w:sz w:val="24"/>
                <w:lang w:val="ka-GE"/>
              </w:rPr>
            </w:pPr>
            <w:r w:rsidRPr="000E13A3">
              <w:rPr>
                <w:rFonts w:ascii="Sylfaen" w:hAnsi="Sylfaen"/>
                <w:b/>
                <w:bCs/>
                <w:sz w:val="24"/>
                <w:u w:color="FF0000"/>
                <w:lang w:val="ka-GE"/>
              </w:rPr>
              <w:t>ღვიძლი</w:t>
            </w:r>
            <w:r w:rsidRPr="000E13A3">
              <w:rPr>
                <w:b/>
                <w:bCs/>
                <w:sz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b/>
                <w:bCs/>
                <w:sz w:val="24"/>
                <w:u w:color="FF0000"/>
                <w:lang w:val="ka-GE"/>
              </w:rPr>
              <w:t>სანაღვლე</w:t>
            </w:r>
            <w:r w:rsidRPr="000E13A3">
              <w:rPr>
                <w:b/>
                <w:bCs/>
                <w:sz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bCs/>
                <w:sz w:val="24"/>
                <w:u w:color="FF0000"/>
                <w:lang w:val="ka-GE"/>
              </w:rPr>
              <w:t>გზები</w:t>
            </w:r>
            <w:r w:rsidRPr="000E13A3">
              <w:rPr>
                <w:b/>
                <w:bCs/>
                <w:sz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bCs/>
                <w:sz w:val="24"/>
                <w:u w:color="FF0000"/>
                <w:lang w:val="ka-GE"/>
              </w:rPr>
              <w:t>და</w:t>
            </w:r>
            <w:r w:rsidRPr="000E13A3">
              <w:rPr>
                <w:b/>
                <w:bCs/>
                <w:sz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bCs/>
                <w:sz w:val="24"/>
                <w:u w:color="FF0000"/>
                <w:lang w:val="ka-GE"/>
              </w:rPr>
              <w:t>ნაღვლის</w:t>
            </w:r>
            <w:r w:rsidRPr="000E13A3">
              <w:rPr>
                <w:b/>
                <w:bCs/>
                <w:sz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bCs/>
                <w:sz w:val="24"/>
                <w:u w:color="FF0000"/>
                <w:lang w:val="ka-GE"/>
              </w:rPr>
              <w:t>ბუშტი</w:t>
            </w:r>
            <w:r w:rsidRPr="000E13A3">
              <w:rPr>
                <w:sz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ანატომიურ</w:t>
            </w:r>
            <w:r w:rsidRPr="000E13A3">
              <w:rPr>
                <w:sz w:val="24"/>
                <w:lang w:val="ka-GE"/>
              </w:rPr>
              <w:t>-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ფიზიოლოგიური</w:t>
            </w:r>
            <w:r w:rsidRPr="000E13A3">
              <w:rPr>
                <w:sz w:val="24"/>
                <w:lang w:val="ka-GE"/>
              </w:rPr>
              <w:t xml:space="preserve"> 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თავისებურებები</w:t>
            </w:r>
            <w:r w:rsidRPr="000E13A3">
              <w:rPr>
                <w:sz w:val="24"/>
                <w:lang w:val="ka-GE"/>
              </w:rPr>
              <w:t xml:space="preserve">, 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გამოკვლევის</w:t>
            </w:r>
            <w:r w:rsidRPr="000E13A3">
              <w:rPr>
                <w:sz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მეთოდები</w:t>
            </w:r>
            <w:r w:rsidRPr="000E13A3">
              <w:rPr>
                <w:sz w:val="24"/>
                <w:lang w:val="ka-GE"/>
              </w:rPr>
              <w:t xml:space="preserve">.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ექინოკოკოზი</w:t>
            </w:r>
            <w:r w:rsidRPr="000E13A3">
              <w:rPr>
                <w:sz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ნაღველკენჭოვანი</w:t>
            </w:r>
            <w:r w:rsidRPr="000E13A3">
              <w:rPr>
                <w:sz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დაავადება</w:t>
            </w:r>
            <w:r w:rsidRPr="000E13A3">
              <w:rPr>
                <w:sz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მწვავე</w:t>
            </w:r>
            <w:r w:rsidRPr="000E13A3">
              <w:rPr>
                <w:sz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კალკულური</w:t>
            </w:r>
            <w:r w:rsidRPr="000E13A3">
              <w:rPr>
                <w:sz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ქოლეცისტიტი</w:t>
            </w:r>
            <w:r w:rsidRPr="000E13A3">
              <w:rPr>
                <w:sz w:val="24"/>
                <w:u w:color="FF0000"/>
                <w:lang w:val="ka-GE"/>
              </w:rPr>
              <w:t>;</w:t>
            </w:r>
            <w:r w:rsidRPr="000E13A3">
              <w:rPr>
                <w:sz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ღვიძლისა</w:t>
            </w:r>
            <w:r w:rsidRPr="000E13A3">
              <w:rPr>
                <w:sz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და</w:t>
            </w:r>
            <w:r w:rsidRPr="000E13A3">
              <w:rPr>
                <w:sz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სანაღვლე</w:t>
            </w:r>
            <w:r w:rsidRPr="000E13A3">
              <w:rPr>
                <w:sz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სისტემის</w:t>
            </w:r>
            <w:r w:rsidRPr="000E13A3">
              <w:rPr>
                <w:sz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კიბო</w:t>
            </w:r>
            <w:r w:rsidRPr="000E13A3">
              <w:rPr>
                <w:sz w:val="24"/>
                <w:u w:color="FF0000"/>
                <w:lang w:val="ka-GE"/>
              </w:rPr>
              <w:t>;</w:t>
            </w:r>
            <w:r w:rsidRPr="000E13A3">
              <w:rPr>
                <w:sz w:val="24"/>
                <w:lang w:val="ka-GE"/>
              </w:rPr>
              <w:t xml:space="preserve"> 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სიყვითლე</w:t>
            </w:r>
            <w:r w:rsidRPr="000E13A3">
              <w:rPr>
                <w:sz w:val="24"/>
                <w:u w:color="FF0000"/>
                <w:lang w:val="ka-GE"/>
              </w:rPr>
              <w:t>;</w:t>
            </w:r>
            <w:r w:rsidRPr="000E13A3">
              <w:rPr>
                <w:sz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პორტული</w:t>
            </w:r>
            <w:r w:rsidRPr="000E13A3">
              <w:rPr>
                <w:sz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ჰიპერტენზიის</w:t>
            </w:r>
            <w:r w:rsidRPr="000E13A3">
              <w:rPr>
                <w:sz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სინდრომი</w:t>
            </w:r>
            <w:r w:rsidRPr="000E13A3">
              <w:rPr>
                <w:sz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ეტიოლოგია</w:t>
            </w:r>
            <w:r w:rsidRPr="000E13A3">
              <w:rPr>
                <w:sz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პათოგენეზი</w:t>
            </w:r>
            <w:r w:rsidRPr="000E13A3">
              <w:rPr>
                <w:sz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კლინიკა</w:t>
            </w:r>
            <w:r w:rsidRPr="000E13A3">
              <w:rPr>
                <w:sz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დიაგნოსტიკა</w:t>
            </w:r>
            <w:r w:rsidRPr="000E13A3">
              <w:rPr>
                <w:sz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მკურნალობა</w:t>
            </w:r>
            <w:r w:rsidRPr="000E13A3">
              <w:rPr>
                <w:sz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პროფილაქტიკა</w:t>
            </w:r>
            <w:r w:rsidRPr="000E13A3">
              <w:rPr>
                <w:sz w:val="24"/>
                <w:lang w:val="ka-GE"/>
              </w:rPr>
              <w:t>.</w:t>
            </w:r>
          </w:p>
          <w:p w14:paraId="58F84DB9" w14:textId="6612477F" w:rsidR="000439A0" w:rsidRDefault="000439A0" w:rsidP="000439A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პრაქტიკულზე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664DC8C6" w14:textId="77777777" w:rsidR="00963E3C" w:rsidRPr="000E13A3" w:rsidRDefault="00963E3C" w:rsidP="000439A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1C744528" w14:textId="77777777" w:rsidR="000439A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B63FDC"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</w:t>
            </w:r>
            <w:r w:rsidR="00B63FDC"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="00B63FDC"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5</w:t>
            </w:r>
            <w:r w:rsidR="00B63FDC"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B63FDC"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დღე</w:t>
            </w:r>
            <w:r w:rsidR="00B63FDC"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შუალედური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D0D57"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338DCBB3" w14:textId="77777777" w:rsidR="000439A0" w:rsidRPr="000E13A3" w:rsidRDefault="000439A0" w:rsidP="000439A0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</w:p>
          <w:p w14:paraId="61CC6665" w14:textId="77777777" w:rsidR="000439A0" w:rsidRPr="000E13A3" w:rsidRDefault="000439A0" w:rsidP="000439A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="00B63FDC"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6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დღე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79811EC2" w14:textId="77777777" w:rsidR="000439A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მწვავე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პანკრეატიტი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თანამედროვე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6985F228" w14:textId="77777777" w:rsidR="000439A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3სთ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52A7E822" w14:textId="77777777" w:rsidR="00DA16E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0E814702" w14:textId="77777777" w:rsidR="00DA16E0" w:rsidRPr="000E13A3" w:rsidRDefault="00DA16E0" w:rsidP="00DA16E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შესწავლილი</w:t>
            </w:r>
            <w:proofErr w:type="spellEnd"/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მასალის</w:t>
            </w:r>
            <w:proofErr w:type="spellEnd"/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ზეპირი</w:t>
            </w:r>
            <w:proofErr w:type="spellEnd"/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proofErr w:type="spellEnd"/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108DC55C" w14:textId="77777777"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კლინიკური უნარების დემონსტრირება და შედეგების ანალიზი 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>0-1</w:t>
            </w:r>
          </w:p>
          <w:p w14:paraId="29D925A7" w14:textId="77777777"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გამოკვლევის შედეგების ფორმულირება და მონაცემების რეგისტრაცია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0A86393C" w14:textId="77777777"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5A4E63CC" w14:textId="77777777"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0C57815F" w14:textId="77777777" w:rsidR="000439A0" w:rsidRPr="000E13A3" w:rsidRDefault="000439A0" w:rsidP="000439A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პანკრეასი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ანატომიურ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ფიზიოლოგიური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გამოკვლევის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მწვავე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ქრონიკული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პანკრეატიტი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პანკრეასის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კისტები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ფისტულები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კუჭქვეშა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ჯირკვლის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კიბო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ეტიოლოგია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პათოგენეზი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პროფილაქტიკა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140AE172" w14:textId="511C3483" w:rsidR="000439A0" w:rsidRDefault="000439A0" w:rsidP="000439A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პრაქტიკულზე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42176499" w14:textId="77777777" w:rsidR="00963E3C" w:rsidRPr="000E13A3" w:rsidRDefault="00963E3C" w:rsidP="000439A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0779448" w14:textId="77777777" w:rsidR="000439A0" w:rsidRPr="000E13A3" w:rsidRDefault="000439A0" w:rsidP="000439A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14:paraId="068034AC" w14:textId="77777777" w:rsidR="000439A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მე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="00B63FDC"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7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დღე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7F716BE5" w14:textId="77777777" w:rsidR="000439A0" w:rsidRPr="000E13A3" w:rsidRDefault="000439A0" w:rsidP="000439A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აორტა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პერიფერიული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სისხლძარღვები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3D452B7B" w14:textId="77777777" w:rsidR="000439A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3სთ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21A1EEDE" w14:textId="77777777" w:rsidR="00DA16E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5C5584AD" w14:textId="77777777" w:rsidR="00DA16E0" w:rsidRPr="000E13A3" w:rsidRDefault="00DA16E0" w:rsidP="00DA16E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შესწავლილი</w:t>
            </w:r>
            <w:proofErr w:type="spellEnd"/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მასალის</w:t>
            </w:r>
            <w:proofErr w:type="spellEnd"/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ზეპირი</w:t>
            </w:r>
            <w:proofErr w:type="spellEnd"/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proofErr w:type="spellEnd"/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57CFCC5E" w14:textId="77777777"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კლინიკური უნარების დემონსტრირება და შედეგების ანალიზი 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>0-1</w:t>
            </w:r>
          </w:p>
          <w:p w14:paraId="59E02516" w14:textId="77777777"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გამოკვლევის შედეგების ფორმულირება და მონაცემების რეგისტრაცია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06FBAF43" w14:textId="77777777"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2F4F1378" w14:textId="167B27B6" w:rsidR="00DA16E0" w:rsidRPr="000E13A3" w:rsidRDefault="00DA16E0" w:rsidP="000439A0">
            <w:pPr>
              <w:jc w:val="both"/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07AAB7DE" w14:textId="77777777" w:rsidR="000439A0" w:rsidRPr="000E13A3" w:rsidRDefault="000439A0" w:rsidP="000439A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აორტა</w:t>
            </w:r>
            <w:r w:rsidRPr="000E13A3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პერიფერიული</w:t>
            </w:r>
            <w:r w:rsidRPr="000E13A3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სისხლძარღვები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გამოკვლევის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სპეციალური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ვისცერული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სისხლის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მიმოქცევის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ქრონიკული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მოშლა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მაობლიტირებელი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ენდარტერიტი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მაობლიტირებელი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თრომბანგიტი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მაობლიტირებელი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ათეროსკლეროზი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ქვემო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კიდურების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დიაბეტური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ანგიოპათია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ეტიოლოგია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პათოგენეზი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პროფილაქტიკა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3B5C7363" w14:textId="77777777" w:rsidR="000439A0" w:rsidRPr="000E13A3" w:rsidRDefault="000439A0" w:rsidP="000439A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პრაქტიკულზე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64C373D8" w14:textId="47453B03" w:rsidR="000439A0" w:rsidRDefault="000439A0" w:rsidP="000439A0">
            <w:pPr>
              <w:jc w:val="both"/>
              <w:rPr>
                <w:rFonts w:asciiTheme="minorHAnsi" w:hAnsiTheme="minorHAnsi"/>
                <w:sz w:val="24"/>
                <w:szCs w:val="24"/>
                <w:lang w:val="ka-GE"/>
              </w:rPr>
            </w:pPr>
          </w:p>
          <w:p w14:paraId="39400394" w14:textId="77777777" w:rsidR="000439A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="00B63FDC"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8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დღე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2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67D623FF" w14:textId="77777777" w:rsidR="000439A0" w:rsidRPr="000E13A3" w:rsidRDefault="000439A0" w:rsidP="000439A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ვარიკოზული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დაავადება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1D2FE8AC" w14:textId="77777777" w:rsidR="000439A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3სთ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51FDCBB3" w14:textId="77777777" w:rsidR="00DA16E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107C7B3B" w14:textId="77777777" w:rsidR="00DA16E0" w:rsidRPr="000E13A3" w:rsidRDefault="00DA16E0" w:rsidP="00DA16E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შესწავლილი</w:t>
            </w:r>
            <w:proofErr w:type="spellEnd"/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მასალის</w:t>
            </w:r>
            <w:proofErr w:type="spellEnd"/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ზეპირი</w:t>
            </w:r>
            <w:proofErr w:type="spellEnd"/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proofErr w:type="spellEnd"/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12903AD0" w14:textId="77777777"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კლინიკური უნარების დემონსტრირება და შედეგების ანალიზი 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>0-1</w:t>
            </w:r>
          </w:p>
          <w:p w14:paraId="422CEFC4" w14:textId="77777777"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გამოკვლევის შედეგების ფორმულირება და მონაცემების რეგისტრაცია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50F70081" w14:textId="77777777"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288A6D5A" w14:textId="0DAF3AB3" w:rsidR="00DA16E0" w:rsidRPr="000E13A3" w:rsidRDefault="00DA16E0" w:rsidP="000439A0">
            <w:pPr>
              <w:jc w:val="both"/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6191D096" w14:textId="77777777" w:rsidR="000439A0" w:rsidRPr="000E13A3" w:rsidRDefault="000439A0" w:rsidP="000439A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ქვემო</w:t>
            </w:r>
            <w:r w:rsidRPr="000E13A3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კიდურების</w:t>
            </w:r>
            <w:r w:rsidRPr="000E13A3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ვენები</w:t>
            </w:r>
            <w:r w:rsidRPr="000E13A3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ლიმფური</w:t>
            </w:r>
            <w:r w:rsidRPr="000E13A3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სადინრები</w:t>
            </w:r>
            <w:r w:rsidRPr="000E13A3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გამოკვლევის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სპეციალური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ქვემო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კიდურების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ვენების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ვარიკოზული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დაავადება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პოსტტრომბოფლებიტური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სინდრომი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სპილოვნება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ეტიოლოგია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პათოგენეზი</w:t>
            </w:r>
            <w:proofErr w:type="spellEnd"/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კლინიკა</w:t>
            </w:r>
            <w:proofErr w:type="spellEnd"/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დიაგნოსტიკა</w:t>
            </w:r>
            <w:proofErr w:type="spellEnd"/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მკურნალობა</w:t>
            </w:r>
            <w:proofErr w:type="spellEnd"/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პროფილაქტიკა</w:t>
            </w:r>
            <w:proofErr w:type="spellEnd"/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31FC01DB" w14:textId="77777777" w:rsidR="000439A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ქვიზი</w:t>
            </w:r>
            <w:proofErr w:type="spellEnd"/>
            <w:r w:rsidR="00DA16E0"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 xml:space="preserve"> 0-10</w:t>
            </w:r>
          </w:p>
          <w:p w14:paraId="2BDFEF99" w14:textId="77777777" w:rsidR="000439A0" w:rsidRPr="000E13A3" w:rsidRDefault="000439A0" w:rsidP="000439A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proofErr w:type="spellEnd"/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პრაქტიკულზე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48F78D88" w14:textId="77777777" w:rsidR="000439A0" w:rsidRPr="000E13A3" w:rsidRDefault="000439A0" w:rsidP="000439A0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2883627A" w14:textId="166BA6BE" w:rsidR="00C4618D" w:rsidRPr="000E13A3" w:rsidRDefault="000439A0" w:rsidP="00963E3C">
            <w:pPr>
              <w:ind w:left="-98"/>
              <w:rPr>
                <w:rFonts w:ascii="AcadNusx" w:hAnsi="AcadNusx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TTE1B7FF18t00"/>
                <w:b/>
                <w:sz w:val="24"/>
                <w:szCs w:val="24"/>
                <w:u w:color="FF0000"/>
              </w:rPr>
              <w:t>1</w:t>
            </w:r>
            <w:r w:rsidR="00B63FDC" w:rsidRPr="000E13A3">
              <w:rPr>
                <w:rFonts w:ascii="Sylfaen" w:hAnsi="Sylfaen" w:cs="TTE1B7FF18t00"/>
                <w:b/>
                <w:sz w:val="24"/>
                <w:szCs w:val="24"/>
                <w:u w:color="FF0000"/>
                <w:lang w:val="ka-GE"/>
              </w:rPr>
              <w:t>7</w:t>
            </w:r>
            <w:r w:rsidRPr="000E13A3">
              <w:rPr>
                <w:rFonts w:ascii="Sylfaen" w:hAnsi="Sylfaen" w:cs="TTE1B7FF18t00"/>
                <w:b/>
                <w:sz w:val="24"/>
                <w:szCs w:val="24"/>
                <w:lang w:val="ka-GE"/>
              </w:rPr>
              <w:t>-</w:t>
            </w:r>
            <w:r w:rsidRPr="000E13A3">
              <w:rPr>
                <w:rFonts w:ascii="Sylfaen" w:hAnsi="Sylfaen" w:cs="TTE1B7FF18t00"/>
                <w:b/>
                <w:sz w:val="24"/>
                <w:szCs w:val="24"/>
                <w:u w:color="FF0000"/>
              </w:rPr>
              <w:t>19</w:t>
            </w:r>
            <w:r w:rsidRPr="000E13A3">
              <w:rPr>
                <w:rFonts w:ascii="Sylfaen" w:hAnsi="Sylfaen" w:cs="TTE1B7FF18t00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0E13A3">
              <w:rPr>
                <w:rFonts w:ascii="Sylfaen" w:hAnsi="Sylfaen" w:cs="TTE1B7FF18t00"/>
                <w:b/>
                <w:sz w:val="24"/>
                <w:szCs w:val="24"/>
                <w:u w:color="FF0000"/>
              </w:rPr>
              <w:t>კვირა</w:t>
            </w:r>
            <w:proofErr w:type="spellEnd"/>
            <w:r w:rsidRPr="000E13A3">
              <w:rPr>
                <w:rFonts w:ascii="Sylfaen" w:hAnsi="Sylfaen" w:cs="TTE1B7FF18t00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AcadNusx" w:hAnsi="AcadNusx" w:cs="TTE1B7FF18t00"/>
                <w:b/>
                <w:sz w:val="24"/>
                <w:szCs w:val="24"/>
                <w:u w:color="FF0000"/>
                <w:lang w:val="ka-GE"/>
              </w:rPr>
              <w:t>–</w:t>
            </w:r>
            <w:proofErr w:type="spellStart"/>
            <w:r w:rsidRPr="000E13A3">
              <w:rPr>
                <w:rFonts w:ascii="Sylfaen" w:hAnsi="Sylfaen" w:cs="TTE1B7FF18t00"/>
                <w:sz w:val="24"/>
                <w:szCs w:val="24"/>
                <w:u w:color="FF0000"/>
              </w:rPr>
              <w:t>დასკვნითი</w:t>
            </w:r>
            <w:proofErr w:type="spellEnd"/>
            <w:r w:rsidRPr="000E13A3">
              <w:rPr>
                <w:rFonts w:ascii="Sylfaen" w:hAnsi="Sylfaen" w:cs="TTE1B7FF18t00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0E13A3">
              <w:rPr>
                <w:rFonts w:ascii="Sylfaen" w:hAnsi="Sylfaen" w:cs="TTE1B7FF18t00"/>
                <w:sz w:val="24"/>
                <w:szCs w:val="24"/>
                <w:u w:color="FF0000"/>
              </w:rPr>
              <w:t>გამოცდა</w:t>
            </w:r>
            <w:proofErr w:type="spellEnd"/>
            <w:r w:rsidRPr="000E13A3">
              <w:rPr>
                <w:rFonts w:ascii="Sylfaen" w:hAnsi="Sylfaen" w:cs="TTE1B7FF18t00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AcadNusx" w:hAnsi="AcadNusx" w:cs="TTE1B7FF18t00"/>
                <w:sz w:val="24"/>
                <w:szCs w:val="24"/>
                <w:u w:color="FF0000"/>
                <w:lang w:val="ka-GE"/>
              </w:rPr>
              <w:t>–</w:t>
            </w:r>
            <w:r w:rsidRPr="000E13A3">
              <w:rPr>
                <w:rFonts w:ascii="Sylfaen" w:hAnsi="Sylfaen" w:cs="TTE1B7FF18t00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 w:cs="TTE1B7FF18t00"/>
                <w:sz w:val="24"/>
                <w:szCs w:val="24"/>
                <w:u w:color="FF0000"/>
              </w:rPr>
              <w:t>2</w:t>
            </w:r>
            <w:r w:rsidRPr="000E13A3">
              <w:rPr>
                <w:rFonts w:ascii="Sylfaen" w:hAnsi="Sylfaen" w:cs="TTE1B7FF18t00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0E13A3">
              <w:rPr>
                <w:rFonts w:ascii="Sylfaen" w:hAnsi="Sylfaen" w:cs="TTE1B7FF18t00"/>
                <w:sz w:val="24"/>
                <w:szCs w:val="24"/>
                <w:u w:color="FF0000"/>
              </w:rPr>
              <w:t>სთ</w:t>
            </w:r>
            <w:proofErr w:type="spellEnd"/>
            <w:r w:rsidRPr="000E13A3">
              <w:rPr>
                <w:rFonts w:ascii="Sylfaen" w:hAnsi="Sylfaen" w:cs="TTE1B7FF18t00"/>
                <w:sz w:val="24"/>
                <w:szCs w:val="24"/>
                <w:lang w:val="ka-GE"/>
              </w:rPr>
              <w:t>.</w:t>
            </w:r>
          </w:p>
        </w:tc>
      </w:tr>
      <w:tr w:rsidR="00C4618D" w:rsidRPr="000E13A3" w14:paraId="525F091B" w14:textId="77777777" w:rsidTr="00963E3C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2168" w14:textId="77777777" w:rsidR="00C4618D" w:rsidRPr="000E13A3" w:rsidRDefault="00C4618D" w:rsidP="00BD0E99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4714" w14:textId="77777777" w:rsidR="00C4618D" w:rsidRPr="000E13A3" w:rsidRDefault="001B3392" w:rsidP="007C646E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="009B62DC" w:rsidRPr="000E13A3">
              <w:rPr>
                <w:rFonts w:ascii="Sylfaen" w:hAnsi="Sylfaen"/>
                <w:sz w:val="24"/>
                <w:szCs w:val="24"/>
              </w:rPr>
              <w:t>,</w:t>
            </w:r>
            <w:r w:rsidR="00C4618D" w:rsidRPr="000E13A3">
              <w:rPr>
                <w:sz w:val="24"/>
                <w:szCs w:val="24"/>
                <w:lang w:val="ka-GE"/>
              </w:rPr>
              <w:t xml:space="preserve"> </w:t>
            </w:r>
            <w:r w:rsidR="00C4618D" w:rsidRPr="000E13A3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="00C4618D" w:rsidRPr="000E13A3">
              <w:rPr>
                <w:sz w:val="24"/>
                <w:szCs w:val="24"/>
                <w:lang w:val="ka-GE"/>
              </w:rPr>
              <w:t xml:space="preserve"> </w:t>
            </w:r>
            <w:r w:rsidR="009B62DC" w:rsidRPr="000E13A3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</w:t>
            </w:r>
            <w:r w:rsidR="00C4618D" w:rsidRPr="000E13A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</w:p>
          <w:p w14:paraId="11A3C23B" w14:textId="77777777" w:rsidR="00C4618D" w:rsidRPr="000E13A3" w:rsidRDefault="00C4618D" w:rsidP="00C4618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E53546" w:rsidRPr="000E13A3" w14:paraId="5E9AE781" w14:textId="77777777" w:rsidTr="00963E3C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2914" w14:textId="77777777" w:rsidR="00E53546" w:rsidRPr="000E13A3" w:rsidRDefault="00E53546" w:rsidP="00BD0E99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სასწავლო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კურსის </w:t>
            </w: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</w:rPr>
              <w:t>განხორციელებისათვის</w:t>
            </w:r>
            <w:proofErr w:type="spellEnd"/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</w:rPr>
              <w:t>აუცილებელი</w:t>
            </w:r>
            <w:proofErr w:type="spellEnd"/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</w:rPr>
              <w:t>მატერიალურ</w:t>
            </w:r>
            <w:proofErr w:type="spellEnd"/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-ტექნიკური </w:t>
            </w: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</w:rPr>
              <w:t>რესურსები</w:t>
            </w:r>
            <w:proofErr w:type="spellEnd"/>
          </w:p>
        </w:tc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96B0" w14:textId="77777777" w:rsidR="00E53546" w:rsidRPr="000E13A3" w:rsidRDefault="00BC356B" w:rsidP="007C646E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კლინიკა, ბიბლიოთეკა</w:t>
            </w:r>
          </w:p>
        </w:tc>
      </w:tr>
      <w:tr w:rsidR="00C4618D" w:rsidRPr="000E13A3" w14:paraId="5A893630" w14:textId="77777777" w:rsidTr="00963E3C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2C95" w14:textId="77777777" w:rsidR="00C4618D" w:rsidRPr="000E13A3" w:rsidRDefault="00C4618D" w:rsidP="00BD0E99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</w:rPr>
              <w:lastRenderedPageBreak/>
              <w:t>სწავლების</w:t>
            </w:r>
            <w:proofErr w:type="spellEnd"/>
            <w:proofErr w:type="gramStart"/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/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</w:rPr>
              <w:t>სწავლის</w:t>
            </w:r>
            <w:proofErr w:type="spellEnd"/>
            <w:proofErr w:type="gramEnd"/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</w:rPr>
              <w:t>მეთოდები</w:t>
            </w:r>
            <w:proofErr w:type="spellEnd"/>
          </w:p>
        </w:tc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3F79" w14:textId="77777777" w:rsidR="009B62DC" w:rsidRPr="000E13A3" w:rsidRDefault="009B62DC" w:rsidP="00040E38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0E13A3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0E13A3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10AEDBCD" w14:textId="77777777" w:rsidR="009B62DC" w:rsidRPr="000E13A3" w:rsidRDefault="009B62DC" w:rsidP="00040E38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ი 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კლინიკაში, 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სტუდენტი  პრაქტიკულ მეცადინეობებზე ერთი საათის განმავლობაში  კურირებს ავადმყოფს: ახდენს ანამნეზის შეკრებას, </w:t>
            </w:r>
            <w:r w:rsidRPr="000E13A3">
              <w:rPr>
                <w:rFonts w:ascii="Sylfaen" w:hAnsi="Sylfaen"/>
                <w:sz w:val="24"/>
                <w:szCs w:val="24"/>
              </w:rPr>
              <w:t>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   მონაცემების რეგისტრაციას, ავადმყოფის ფიზიკურ გამოკვლევას, მონაწილეობს მიღებული დამატებითი გამოკვლევების განხილვაში. დიაგნოზის და დიფ.დიაგნოზის დასმაში და შემდგომი მკურნალობის გეგმის შემუშავებაში.</w:t>
            </w:r>
          </w:p>
          <w:p w14:paraId="1F330EF5" w14:textId="77777777" w:rsidR="009B62DC" w:rsidRPr="000E13A3" w:rsidRDefault="009B62DC" w:rsidP="00040E38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- ხელმძღვანელის ზედამხედველობით კონკრეტული პრაქტიკული სამუშაოს შესრულება</w:t>
            </w:r>
            <w:r w:rsidRPr="000E13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 w:cs="AcadNusx"/>
                <w:sz w:val="24"/>
                <w:szCs w:val="24"/>
              </w:rPr>
              <w:t>(</w:t>
            </w: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უნარების</w:t>
            </w:r>
            <w:r w:rsidRPr="000E13A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მეცადინეობის მინიმუმ ერთი საათი ყოველ დღე, სტუდენტის მიერ განხორციელებული პრაქტიკული საქმიანობა შეადგენს 7  </w:t>
            </w:r>
            <w:r w:rsidRPr="000E13A3">
              <w:rPr>
                <w:rFonts w:ascii="Sylfaen" w:hAnsi="Sylfaen" w:cs="AcadNusx"/>
                <w:sz w:val="24"/>
                <w:szCs w:val="24"/>
              </w:rPr>
              <w:t>საათს).</w:t>
            </w:r>
          </w:p>
          <w:p w14:paraId="04D18B6C" w14:textId="77777777" w:rsidR="009B62DC" w:rsidRPr="000E13A3" w:rsidRDefault="009B62DC" w:rsidP="00040E38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0E13A3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0E13A3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-  საჩვენებელი 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0E13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E13A3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გამოყენება.</w:t>
            </w:r>
          </w:p>
          <w:p w14:paraId="75DE6D79" w14:textId="7F720B72" w:rsidR="009B62DC" w:rsidRPr="00040E38" w:rsidRDefault="009B62DC" w:rsidP="00040E3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 w:cs="AcadNusx"/>
                <w:sz w:val="24"/>
                <w:szCs w:val="24"/>
                <w:lang w:val="ka-GE"/>
              </w:rPr>
              <w:t>ინსტრუმენტული და ლაბორატორიული გამოკვლევის შედეგების ანალიზი, დაზიანების ტიპისა და ხარისხის განსაზღვრა.</w:t>
            </w:r>
          </w:p>
          <w:p w14:paraId="4C12A6DA" w14:textId="77777777" w:rsidR="00040E38" w:rsidRDefault="00040E38" w:rsidP="00040E3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lang w:eastAsia="en-US"/>
              </w:rPr>
            </w:pPr>
            <w:r>
              <w:rPr>
                <w:rFonts w:ascii="Sylfaen" w:eastAsia="Calibri" w:hAnsi="Sylfaen" w:cs="Verdana"/>
                <w:b/>
                <w:lang w:val="ka-GE"/>
              </w:rPr>
              <w:t xml:space="preserve">როლური/სიმულაციური თამაში - </w:t>
            </w:r>
            <w:r>
              <w:rPr>
                <w:rFonts w:ascii="Sylfaen" w:eastAsia="Calibri" w:hAnsi="Sylfaen" w:cs="Verdana"/>
                <w:lang w:val="ka-GE"/>
              </w:rPr>
              <w:t xml:space="preserve">სტუდენტები ასრულებენ პაციენტისა და ექიმის როლებს, აწარმოებენ ინსპექციას, დათვალიერებას, ფიზიკურ გამოკვლევებს  და აფასებენ ერთმანეთის ნამუშევარს.  </w:t>
            </w:r>
          </w:p>
          <w:p w14:paraId="0297D07E" w14:textId="070A45F9" w:rsidR="00040E38" w:rsidRPr="00796B03" w:rsidRDefault="00040E38" w:rsidP="00040E3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>
              <w:rPr>
                <w:rFonts w:ascii="Sylfaen" w:eastAsia="Calibri" w:hAnsi="Sylfaen" w:cs="Verdana"/>
                <w:b/>
                <w:lang w:val="ka-GE"/>
              </w:rPr>
              <w:t>შემთხვევაზე დაფუძნებული სწავლება</w:t>
            </w:r>
            <w:r>
              <w:rPr>
                <w:rFonts w:ascii="Sylfaen" w:eastAsia="Calibri" w:hAnsi="Sylfaen" w:cs="Verdana"/>
                <w:b/>
              </w:rPr>
              <w:t xml:space="preserve"> CBL</w:t>
            </w:r>
          </w:p>
          <w:p w14:paraId="302B14C9" w14:textId="3AA1340F" w:rsidR="00796B03" w:rsidRDefault="00796B03" w:rsidP="00040E3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>
              <w:rPr>
                <w:rFonts w:ascii="Sylfaen" w:eastAsia="Calibri" w:hAnsi="Sylfaen" w:cs="Verdana"/>
                <w:b/>
                <w:lang w:val="ka-GE"/>
              </w:rPr>
              <w:t xml:space="preserve">ჯგუფური სწავლება </w:t>
            </w:r>
            <w:r>
              <w:rPr>
                <w:rFonts w:ascii="Sylfaen" w:eastAsia="Calibri" w:hAnsi="Sylfaen" w:cs="Verdana"/>
                <w:b/>
                <w:lang w:val="en-US"/>
              </w:rPr>
              <w:t>TBL</w:t>
            </w:r>
          </w:p>
          <w:p w14:paraId="552E0149" w14:textId="1AB4C824" w:rsidR="00040E38" w:rsidRPr="00040E38" w:rsidRDefault="00040E38" w:rsidP="00040E3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b/>
                <w:bCs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 xml:space="preserve">სწავლება პაციენტის საწოლთან  </w:t>
            </w:r>
            <w:r>
              <w:rPr>
                <w:rFonts w:ascii="Sylfaen" w:hAnsi="Sylfaen"/>
                <w:b/>
                <w:bCs/>
              </w:rPr>
              <w:t>bedside teaching</w:t>
            </w:r>
          </w:p>
          <w:p w14:paraId="711AA07B" w14:textId="77777777" w:rsidR="009B62DC" w:rsidRPr="000E13A3" w:rsidRDefault="009B62DC" w:rsidP="00040E3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წერითი, ასევე ზეპირი ფორმით.</w:t>
            </w:r>
          </w:p>
          <w:p w14:paraId="258B93AF" w14:textId="77777777" w:rsidR="009B62DC" w:rsidRPr="000E13A3" w:rsidRDefault="009B62DC" w:rsidP="00040E3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0E13A3">
              <w:rPr>
                <w:rFonts w:ascii="Sylfaen" w:hAnsi="Sylfaen"/>
                <w:sz w:val="24"/>
                <w:szCs w:val="24"/>
              </w:rPr>
              <w:t>.</w:t>
            </w:r>
          </w:p>
          <w:p w14:paraId="76AD63EF" w14:textId="77777777" w:rsidR="009B62DC" w:rsidRPr="000E13A3" w:rsidRDefault="009B62DC" w:rsidP="00040E3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14:paraId="74DFACF9" w14:textId="77777777" w:rsidR="009B62DC" w:rsidRPr="000E13A3" w:rsidRDefault="009B62DC" w:rsidP="00040E3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2F2932A8" w14:textId="5556E7A2" w:rsidR="00C4618D" w:rsidRPr="000E13A3" w:rsidRDefault="009B62DC" w:rsidP="00796B0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ab/>
            </w:r>
          </w:p>
        </w:tc>
      </w:tr>
      <w:tr w:rsidR="00C4618D" w:rsidRPr="000E13A3" w14:paraId="33AF050D" w14:textId="77777777" w:rsidTr="00963E3C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C380" w14:textId="77777777" w:rsidR="00C4618D" w:rsidRPr="000E13A3" w:rsidRDefault="00C4618D" w:rsidP="00B55D9E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</w:rPr>
              <w:lastRenderedPageBreak/>
              <w:t>შეფასების</w:t>
            </w:r>
            <w:proofErr w:type="spellEnd"/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</w:rPr>
              <w:t>კრიტერიუმები</w:t>
            </w:r>
            <w:proofErr w:type="spellEnd"/>
          </w:p>
        </w:tc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ED34" w14:textId="77777777" w:rsidR="00C4618D" w:rsidRPr="000E13A3" w:rsidRDefault="00C4618D" w:rsidP="00236FFC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0E13A3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701C2FF5" w14:textId="77777777" w:rsidR="00FF7FE9" w:rsidRPr="00FF7FE9" w:rsidRDefault="00FF7FE9" w:rsidP="00FF7FE9">
            <w:pPr>
              <w:rPr>
                <w:rFonts w:ascii="Sylfaen" w:hAnsi="Sylfaen"/>
                <w:b/>
                <w:sz w:val="24"/>
                <w:szCs w:val="24"/>
                <w:lang w:val="ka-GE" w:eastAsia="en-US" w:bidi="en-US"/>
              </w:rPr>
            </w:pPr>
            <w:proofErr w:type="spellStart"/>
            <w:r w:rsidRPr="00FF7FE9"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 w:bidi="en-US"/>
              </w:rPr>
              <w:t>ხუ</w:t>
            </w:r>
            <w:r w:rsidRPr="00FF7FE9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>თი</w:t>
            </w:r>
            <w:proofErr w:type="spellEnd"/>
            <w:r w:rsidRPr="00FF7FE9">
              <w:rPr>
                <w:rFonts w:ascii="Sylfaen" w:hAnsi="Sylfaen"/>
                <w:b/>
                <w:sz w:val="24"/>
                <w:szCs w:val="24"/>
                <w:lang w:val="de-DE" w:eastAsia="en-US" w:bidi="en-US"/>
              </w:rPr>
              <w:t xml:space="preserve"> </w:t>
            </w:r>
            <w:proofErr w:type="spellStart"/>
            <w:r w:rsidRPr="00FF7FE9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>სახის</w:t>
            </w:r>
            <w:proofErr w:type="spellEnd"/>
            <w:r w:rsidRPr="00FF7FE9">
              <w:rPr>
                <w:rFonts w:ascii="Sylfaen" w:hAnsi="Sylfaen"/>
                <w:b/>
                <w:sz w:val="24"/>
                <w:szCs w:val="24"/>
                <w:lang w:val="de-DE" w:eastAsia="en-US" w:bidi="en-US"/>
              </w:rPr>
              <w:t xml:space="preserve"> </w:t>
            </w:r>
            <w:r w:rsidRPr="00FF7FE9">
              <w:rPr>
                <w:rFonts w:ascii="Sylfaen" w:hAnsi="Sylfaen"/>
                <w:b/>
                <w:sz w:val="24"/>
                <w:szCs w:val="24"/>
                <w:lang w:val="ka-GE" w:eastAsia="en-US" w:bidi="en-US"/>
              </w:rPr>
              <w:t>დადებით შეფასებას:</w:t>
            </w:r>
          </w:p>
          <w:p w14:paraId="0468CC15" w14:textId="77777777" w:rsidR="00FF7FE9" w:rsidRPr="00FF7FE9" w:rsidRDefault="00FF7FE9" w:rsidP="00FF7FE9">
            <w:pPr>
              <w:rPr>
                <w:rFonts w:ascii="Sylfaen" w:hAnsi="Sylfaen"/>
                <w:sz w:val="24"/>
                <w:szCs w:val="24"/>
                <w:lang w:val="ka-GE" w:eastAsia="en-US" w:bidi="en-US"/>
              </w:rPr>
            </w:pPr>
            <w:r w:rsidRPr="00FF7FE9">
              <w:rPr>
                <w:rFonts w:ascii="Sylfaen" w:hAnsi="Sylfaen"/>
                <w:b/>
                <w:sz w:val="24"/>
                <w:szCs w:val="24"/>
                <w:lang w:val="ka-GE" w:eastAsia="en-US" w:bidi="en-US"/>
              </w:rPr>
              <w:t>(A)</w:t>
            </w:r>
            <w:r w:rsidRPr="00FF7FE9">
              <w:rPr>
                <w:rFonts w:ascii="Sylfaen" w:hAnsi="Sylfaen"/>
                <w:sz w:val="24"/>
                <w:szCs w:val="24"/>
                <w:lang w:val="ka-GE" w:eastAsia="en-US" w:bidi="en-US"/>
              </w:rPr>
              <w:t xml:space="preserve"> ფრიადი  –  91 –100 ქულა;</w:t>
            </w:r>
          </w:p>
          <w:p w14:paraId="436A01B1" w14:textId="77777777" w:rsidR="00FF7FE9" w:rsidRPr="00FF7FE9" w:rsidRDefault="00FF7FE9" w:rsidP="00FF7FE9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  <w:lang w:val="ka-GE" w:eastAsia="en-US" w:bidi="en-US"/>
              </w:rPr>
            </w:pPr>
            <w:r w:rsidRPr="00FF7FE9">
              <w:rPr>
                <w:rFonts w:ascii="Sylfaen" w:hAnsi="Sylfaen"/>
                <w:b/>
                <w:sz w:val="24"/>
                <w:szCs w:val="24"/>
                <w:lang w:val="ka-GE" w:eastAsia="en-US" w:bidi="en-US"/>
              </w:rPr>
              <w:t>(B)</w:t>
            </w:r>
            <w:r w:rsidRPr="00FF7FE9">
              <w:rPr>
                <w:rFonts w:ascii="Sylfaen" w:hAnsi="Sylfaen"/>
                <w:sz w:val="24"/>
                <w:szCs w:val="24"/>
                <w:lang w:val="ka-GE" w:eastAsia="en-US" w:bidi="en-US"/>
              </w:rPr>
              <w:t xml:space="preserve"> ძალიან კარგი –  81–90 ქულა;</w:t>
            </w:r>
          </w:p>
          <w:p w14:paraId="54CFC8C1" w14:textId="77777777" w:rsidR="00FF7FE9" w:rsidRPr="00FF7FE9" w:rsidRDefault="00FF7FE9" w:rsidP="00FF7FE9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  <w:lang w:val="ka-GE" w:eastAsia="en-US" w:bidi="en-US"/>
              </w:rPr>
            </w:pPr>
            <w:r w:rsidRPr="00FF7FE9">
              <w:rPr>
                <w:rFonts w:ascii="Sylfaen" w:hAnsi="Sylfaen"/>
                <w:b/>
                <w:sz w:val="24"/>
                <w:szCs w:val="24"/>
                <w:lang w:val="ka-GE" w:eastAsia="en-US" w:bidi="en-US"/>
              </w:rPr>
              <w:t>(C)</w:t>
            </w:r>
            <w:r w:rsidRPr="00FF7FE9">
              <w:rPr>
                <w:rFonts w:ascii="Sylfaen" w:hAnsi="Sylfaen"/>
                <w:sz w:val="24"/>
                <w:szCs w:val="24"/>
                <w:lang w:val="ka-GE" w:eastAsia="en-US" w:bidi="en-US"/>
              </w:rPr>
              <w:t xml:space="preserve"> კარგი –  71–80 ქულა;</w:t>
            </w:r>
          </w:p>
          <w:p w14:paraId="42556BB4" w14:textId="77777777" w:rsidR="00FF7FE9" w:rsidRPr="00FF7FE9" w:rsidRDefault="00FF7FE9" w:rsidP="00FF7FE9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  <w:lang w:val="ka-GE" w:eastAsia="en-US" w:bidi="en-US"/>
              </w:rPr>
            </w:pPr>
            <w:r w:rsidRPr="00FF7FE9">
              <w:rPr>
                <w:rFonts w:ascii="Sylfaen" w:hAnsi="Sylfaen"/>
                <w:b/>
                <w:sz w:val="24"/>
                <w:szCs w:val="24"/>
                <w:lang w:val="ka-GE" w:eastAsia="en-US" w:bidi="en-US"/>
              </w:rPr>
              <w:t>(D)</w:t>
            </w:r>
            <w:r w:rsidRPr="00FF7FE9">
              <w:rPr>
                <w:rFonts w:ascii="Sylfaen" w:hAnsi="Sylfaen"/>
                <w:sz w:val="24"/>
                <w:szCs w:val="24"/>
                <w:lang w:val="ka-GE" w:eastAsia="en-US" w:bidi="en-US"/>
              </w:rPr>
              <w:t xml:space="preserve"> დამაკმაყოფილებელი –  61–70 ქულა;</w:t>
            </w:r>
          </w:p>
          <w:p w14:paraId="6211BF31" w14:textId="77777777" w:rsidR="00FF7FE9" w:rsidRPr="00FF7FE9" w:rsidRDefault="00FF7FE9" w:rsidP="00FF7FE9">
            <w:pPr>
              <w:autoSpaceDE w:val="0"/>
              <w:autoSpaceDN w:val="0"/>
              <w:adjustRightInd w:val="0"/>
              <w:rPr>
                <w:rFonts w:ascii="Sylfaen" w:hAnsi="Sylfaen" w:cs="AcadNusx"/>
                <w:sz w:val="24"/>
                <w:szCs w:val="24"/>
                <w:lang w:eastAsia="en-US" w:bidi="en-US"/>
              </w:rPr>
            </w:pPr>
            <w:r w:rsidRPr="00FF7FE9">
              <w:rPr>
                <w:rFonts w:ascii="Sylfaen" w:hAnsi="Sylfaen"/>
                <w:b/>
                <w:sz w:val="24"/>
                <w:szCs w:val="24"/>
                <w:lang w:val="ka-GE" w:eastAsia="en-US" w:bidi="en-US"/>
              </w:rPr>
              <w:t>(E)</w:t>
            </w:r>
            <w:r w:rsidRPr="00FF7FE9">
              <w:rPr>
                <w:rFonts w:ascii="Sylfaen" w:hAnsi="Sylfaen"/>
                <w:sz w:val="24"/>
                <w:szCs w:val="24"/>
                <w:lang w:val="ka-GE" w:eastAsia="en-US" w:bidi="en-US"/>
              </w:rPr>
              <w:t xml:space="preserve"> საკმარისი – </w:t>
            </w:r>
            <w:r w:rsidRPr="00FF7FE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r w:rsidRPr="00FF7FE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51</w:t>
            </w:r>
            <w:r w:rsidRPr="00FF7FE9">
              <w:rPr>
                <w:rFonts w:ascii="Sylfaen" w:hAnsi="Sylfaen"/>
                <w:sz w:val="24"/>
                <w:szCs w:val="24"/>
                <w:lang w:val="ka-GE" w:eastAsia="en-US" w:bidi="en-US"/>
              </w:rPr>
              <w:t>–</w:t>
            </w:r>
            <w:r w:rsidRPr="00FF7FE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60</w:t>
            </w:r>
            <w:r w:rsidRPr="00FF7FE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r w:rsidRPr="00FF7FE9">
              <w:rPr>
                <w:rFonts w:ascii="Sylfaen" w:hAnsi="Sylfaen" w:cs="AcadNusx"/>
                <w:sz w:val="24"/>
                <w:szCs w:val="24"/>
                <w:u w:color="FF0000"/>
                <w:lang w:val="ka-GE" w:eastAsia="en-US" w:bidi="en-US"/>
              </w:rPr>
              <w:t>ქულა</w:t>
            </w:r>
            <w:r w:rsidRPr="00FF7FE9">
              <w:rPr>
                <w:rFonts w:ascii="Sylfaen" w:hAnsi="Sylfaen" w:cs="AcadNusx"/>
                <w:sz w:val="24"/>
                <w:szCs w:val="24"/>
                <w:lang w:eastAsia="en-US" w:bidi="en-US"/>
              </w:rPr>
              <w:t>.</w:t>
            </w:r>
          </w:p>
          <w:p w14:paraId="5DE09CBB" w14:textId="77777777" w:rsidR="00FF7FE9" w:rsidRPr="00FF7FE9" w:rsidRDefault="00FF7FE9" w:rsidP="00FF7FE9">
            <w:pPr>
              <w:autoSpaceDE w:val="0"/>
              <w:autoSpaceDN w:val="0"/>
              <w:adjustRightInd w:val="0"/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</w:pPr>
          </w:p>
          <w:p w14:paraId="0CE99B49" w14:textId="77777777" w:rsidR="00FF7FE9" w:rsidRPr="00FF7FE9" w:rsidRDefault="00FF7FE9" w:rsidP="00FF7FE9">
            <w:pPr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</w:pPr>
            <w:proofErr w:type="spellStart"/>
            <w:r w:rsidRPr="00FF7FE9"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 w:bidi="en-US"/>
              </w:rPr>
              <w:t>ორი</w:t>
            </w:r>
            <w:proofErr w:type="spellEnd"/>
            <w:r w:rsidRPr="00FF7FE9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 xml:space="preserve"> </w:t>
            </w:r>
            <w:proofErr w:type="spellStart"/>
            <w:r w:rsidRPr="00FF7FE9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>სახის</w:t>
            </w:r>
            <w:proofErr w:type="spellEnd"/>
            <w:r w:rsidRPr="00FF7FE9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 xml:space="preserve"> </w:t>
            </w:r>
            <w:proofErr w:type="spellStart"/>
            <w:r w:rsidRPr="00FF7FE9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>უარყოფით</w:t>
            </w:r>
            <w:proofErr w:type="spellEnd"/>
            <w:r w:rsidRPr="00FF7FE9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 xml:space="preserve"> </w:t>
            </w:r>
            <w:proofErr w:type="spellStart"/>
            <w:r w:rsidRPr="00FF7FE9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>შეფასებას</w:t>
            </w:r>
            <w:proofErr w:type="spellEnd"/>
            <w:r w:rsidRPr="00FF7FE9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>:</w:t>
            </w:r>
          </w:p>
          <w:p w14:paraId="78F701D4" w14:textId="77777777" w:rsidR="00FF7FE9" w:rsidRPr="00FF7FE9" w:rsidRDefault="00FF7FE9" w:rsidP="00FF7FE9">
            <w:pPr>
              <w:ind w:left="76" w:hanging="76"/>
              <w:jc w:val="both"/>
              <w:rPr>
                <w:rFonts w:ascii="Sylfaen" w:hAnsi="Sylfaen" w:cs="AcadNusx"/>
                <w:sz w:val="24"/>
                <w:szCs w:val="24"/>
                <w:lang w:eastAsia="en-US" w:bidi="en-US"/>
              </w:rPr>
            </w:pPr>
            <w:r w:rsidRPr="00FF7FE9">
              <w:rPr>
                <w:rFonts w:ascii="Sylfaen" w:hAnsi="Sylfaen"/>
                <w:sz w:val="24"/>
                <w:szCs w:val="24"/>
                <w:lang w:eastAsia="en-US" w:bidi="en-US"/>
              </w:rPr>
              <w:t>(</w:t>
            </w:r>
            <w:r w:rsidRPr="00FF7FE9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 w:bidi="en-US"/>
              </w:rPr>
              <w:t>FX</w:t>
            </w:r>
            <w:r w:rsidRPr="00FF7FE9">
              <w:rPr>
                <w:rFonts w:ascii="Sylfaen" w:hAnsi="Sylfaen"/>
                <w:b/>
                <w:sz w:val="24"/>
                <w:szCs w:val="24"/>
                <w:lang w:eastAsia="en-US" w:bidi="en-US"/>
              </w:rPr>
              <w:t>)</w:t>
            </w:r>
            <w:r w:rsidRPr="00FF7FE9">
              <w:rPr>
                <w:rFonts w:ascii="Sylfaen" w:hAnsi="Sylfaen" w:cs="AcadNusx"/>
                <w:b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F7FE9">
              <w:rPr>
                <w:rFonts w:ascii="Sylfaen" w:hAnsi="Sylfaen" w:cs="AcadNusx"/>
                <w:b/>
                <w:sz w:val="24"/>
                <w:szCs w:val="24"/>
                <w:u w:color="FF0000"/>
                <w:lang w:eastAsia="en-US" w:bidi="en-US"/>
              </w:rPr>
              <w:t>ვერ</w:t>
            </w:r>
            <w:proofErr w:type="spellEnd"/>
            <w:r w:rsidRPr="00FF7FE9">
              <w:rPr>
                <w:rFonts w:ascii="Sylfaen" w:hAnsi="Sylfaen" w:cs="AcadNusx"/>
                <w:b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F7FE9">
              <w:rPr>
                <w:rFonts w:ascii="Sylfaen" w:hAnsi="Sylfaen" w:cs="AcadNusx"/>
                <w:b/>
                <w:sz w:val="24"/>
                <w:szCs w:val="24"/>
                <w:u w:color="FF0000"/>
                <w:lang w:eastAsia="en-US" w:bidi="en-US"/>
              </w:rPr>
              <w:t>ჩააბარა</w:t>
            </w:r>
            <w:proofErr w:type="spellEnd"/>
            <w:r w:rsidRPr="00FF7FE9">
              <w:rPr>
                <w:rFonts w:ascii="Sylfaen" w:hAnsi="Sylfaen" w:cs="AcadNusx"/>
                <w:b/>
                <w:sz w:val="24"/>
                <w:szCs w:val="24"/>
                <w:u w:color="FF0000"/>
                <w:lang w:val="ka-GE" w:eastAsia="en-US" w:bidi="en-US"/>
              </w:rPr>
              <w:t xml:space="preserve"> –</w:t>
            </w:r>
            <w:r w:rsidRPr="00FF7FE9">
              <w:rPr>
                <w:rFonts w:ascii="Sylfaen" w:hAnsi="Sylfaen" w:cs="AcadNusx"/>
                <w:b/>
                <w:sz w:val="24"/>
                <w:szCs w:val="24"/>
                <w:lang w:eastAsia="en-US" w:bidi="en-US"/>
              </w:rPr>
              <w:t xml:space="preserve"> </w:t>
            </w:r>
            <w:r w:rsidRPr="00FF7FE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41</w:t>
            </w:r>
            <w:r w:rsidRPr="00FF7FE9">
              <w:rPr>
                <w:rFonts w:ascii="Sylfaen" w:hAnsi="Sylfaen"/>
                <w:sz w:val="24"/>
                <w:szCs w:val="24"/>
                <w:lang w:val="ka-GE" w:eastAsia="en-US" w:bidi="en-US"/>
              </w:rPr>
              <w:t>–</w:t>
            </w:r>
            <w:r w:rsidRPr="00FF7FE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50</w:t>
            </w:r>
            <w:r w:rsidRPr="00FF7FE9">
              <w:rPr>
                <w:rFonts w:ascii="Sylfaen" w:hAnsi="Sylfaen" w:cs="AcadNusx"/>
                <w:sz w:val="24"/>
                <w:szCs w:val="24"/>
                <w:u w:color="FF0000"/>
                <w:lang w:val="ka-GE" w:eastAsia="en-US" w:bidi="en-US"/>
              </w:rPr>
              <w:t xml:space="preserve"> ქულა</w:t>
            </w:r>
            <w:r w:rsidRPr="00FF7FE9">
              <w:rPr>
                <w:rFonts w:ascii="Sylfaen" w:hAnsi="Sylfaen" w:cs="AcadNusx"/>
                <w:sz w:val="24"/>
                <w:szCs w:val="24"/>
                <w:lang w:eastAsia="en-US" w:bidi="en-US"/>
              </w:rPr>
              <w:t>,</w:t>
            </w:r>
            <w:r w:rsidRPr="00FF7FE9">
              <w:rPr>
                <w:rFonts w:ascii="Sylfaen" w:hAnsi="Sylfaen" w:cs="AcadNusx"/>
                <w:sz w:val="24"/>
                <w:szCs w:val="24"/>
                <w:lang w:val="ka-GE" w:eastAsia="en-US" w:bidi="en-US"/>
              </w:rPr>
              <w:t xml:space="preserve"> </w:t>
            </w:r>
            <w:proofErr w:type="spellStart"/>
            <w:r w:rsidRPr="00FF7FE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რაც</w:t>
            </w:r>
            <w:proofErr w:type="spellEnd"/>
            <w:r w:rsidRPr="00FF7FE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F7FE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ნიშნავს</w:t>
            </w:r>
            <w:proofErr w:type="spellEnd"/>
            <w:r w:rsidRPr="00FF7FE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, </w:t>
            </w:r>
            <w:proofErr w:type="spellStart"/>
            <w:r w:rsidRPr="00FF7FE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რომ</w:t>
            </w:r>
            <w:proofErr w:type="spellEnd"/>
            <w:r w:rsidRPr="00FF7FE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proofErr w:type="gramStart"/>
            <w:r w:rsidRPr="00FF7FE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სტუდენტს</w:t>
            </w:r>
            <w:proofErr w:type="spellEnd"/>
            <w:r w:rsidRPr="00FF7FE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 </w:t>
            </w:r>
            <w:proofErr w:type="spellStart"/>
            <w:r w:rsidRPr="00FF7FE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ჩასაბარებლად</w:t>
            </w:r>
            <w:proofErr w:type="spellEnd"/>
            <w:proofErr w:type="gramEnd"/>
            <w:r w:rsidRPr="00FF7FE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 </w:t>
            </w:r>
            <w:proofErr w:type="spellStart"/>
            <w:r w:rsidRPr="00FF7FE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მეტი</w:t>
            </w:r>
            <w:proofErr w:type="spellEnd"/>
            <w:r w:rsidRPr="00FF7FE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F7FE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მუშაობა</w:t>
            </w:r>
            <w:proofErr w:type="spellEnd"/>
            <w:r w:rsidRPr="00FF7FE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F7FE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სჭირდება</w:t>
            </w:r>
            <w:proofErr w:type="spellEnd"/>
            <w:r w:rsidRPr="00FF7FE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F7FE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და</w:t>
            </w:r>
            <w:proofErr w:type="spellEnd"/>
            <w:r w:rsidRPr="00FF7FE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F7FE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ეძლევა</w:t>
            </w:r>
            <w:proofErr w:type="spellEnd"/>
            <w:r w:rsidRPr="00FF7FE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F7FE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დამოუკიდებელი</w:t>
            </w:r>
            <w:proofErr w:type="spellEnd"/>
            <w:r w:rsidRPr="00FF7FE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F7FE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მუშაობით</w:t>
            </w:r>
            <w:proofErr w:type="spellEnd"/>
            <w:r w:rsidRPr="00FF7FE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 </w:t>
            </w:r>
            <w:proofErr w:type="spellStart"/>
            <w:r w:rsidRPr="00FF7FE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დამატებით</w:t>
            </w:r>
            <w:proofErr w:type="spellEnd"/>
            <w:r w:rsidRPr="00FF7FE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F7FE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გამოცდაზე</w:t>
            </w:r>
            <w:proofErr w:type="spellEnd"/>
            <w:r w:rsidRPr="00FF7FE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 </w:t>
            </w:r>
            <w:proofErr w:type="spellStart"/>
            <w:r w:rsidRPr="00FF7FE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ერთხელ</w:t>
            </w:r>
            <w:proofErr w:type="spellEnd"/>
            <w:r w:rsidRPr="00FF7FE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F7FE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გასვლის</w:t>
            </w:r>
            <w:proofErr w:type="spellEnd"/>
            <w:r w:rsidRPr="00FF7FE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F7FE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უფლება</w:t>
            </w:r>
            <w:proofErr w:type="spellEnd"/>
            <w:r w:rsidRPr="00FF7FE9">
              <w:rPr>
                <w:rFonts w:ascii="Sylfaen" w:hAnsi="Sylfaen" w:cs="AcadNusx"/>
                <w:sz w:val="24"/>
                <w:szCs w:val="24"/>
                <w:u w:color="FF0000"/>
                <w:lang w:val="ka-GE" w:eastAsia="en-US" w:bidi="en-US"/>
              </w:rPr>
              <w:t xml:space="preserve">. </w:t>
            </w:r>
          </w:p>
          <w:p w14:paraId="370E18B4" w14:textId="77777777" w:rsidR="00FF7FE9" w:rsidRPr="00FF7FE9" w:rsidRDefault="00FF7FE9" w:rsidP="00FF7FE9">
            <w:pPr>
              <w:ind w:left="76" w:hanging="76"/>
              <w:jc w:val="both"/>
              <w:rPr>
                <w:rFonts w:ascii="Sylfaen" w:hAnsi="Sylfaen" w:cs="AcadNusx"/>
                <w:sz w:val="24"/>
                <w:szCs w:val="24"/>
                <w:lang w:eastAsia="en-US" w:bidi="en-US"/>
              </w:rPr>
            </w:pPr>
            <w:r w:rsidRPr="00FF7FE9">
              <w:rPr>
                <w:rFonts w:ascii="Sylfaen" w:hAnsi="Sylfaen" w:cs="AcadNusx"/>
                <w:sz w:val="24"/>
                <w:szCs w:val="24"/>
                <w:lang w:eastAsia="en-US" w:bidi="en-US"/>
              </w:rPr>
              <w:t>(</w:t>
            </w:r>
            <w:r w:rsidRPr="00FF7FE9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 w:bidi="en-US"/>
              </w:rPr>
              <w:t>F</w:t>
            </w:r>
            <w:r w:rsidRPr="00FF7FE9">
              <w:rPr>
                <w:rFonts w:ascii="Sylfaen" w:hAnsi="Sylfaen"/>
                <w:b/>
                <w:sz w:val="24"/>
                <w:szCs w:val="24"/>
                <w:lang w:val="pt-PT" w:eastAsia="en-US" w:bidi="en-US"/>
              </w:rPr>
              <w:t xml:space="preserve">) </w:t>
            </w:r>
            <w:proofErr w:type="spellStart"/>
            <w:r w:rsidRPr="00FF7FE9">
              <w:rPr>
                <w:rFonts w:ascii="Sylfaen" w:hAnsi="Sylfaen" w:cs="AcadNusx"/>
                <w:b/>
                <w:sz w:val="24"/>
                <w:szCs w:val="24"/>
                <w:u w:color="FF0000"/>
                <w:lang w:eastAsia="en-US" w:bidi="en-US"/>
              </w:rPr>
              <w:t>ჩაიჭრა</w:t>
            </w:r>
            <w:proofErr w:type="spellEnd"/>
            <w:r w:rsidRPr="00FF7FE9">
              <w:rPr>
                <w:rFonts w:ascii="Sylfaen" w:hAnsi="Sylfaen" w:cs="AcadNusx"/>
                <w:b/>
                <w:sz w:val="24"/>
                <w:szCs w:val="24"/>
                <w:lang w:val="pt-PT" w:eastAsia="en-US" w:bidi="en-US"/>
              </w:rPr>
              <w:t xml:space="preserve"> </w:t>
            </w:r>
            <w:r w:rsidRPr="00FF7FE9">
              <w:rPr>
                <w:rFonts w:ascii="Sylfaen" w:hAnsi="Sylfaen" w:cs="AcadNusx"/>
                <w:b/>
                <w:sz w:val="24"/>
                <w:szCs w:val="24"/>
                <w:u w:color="FF0000"/>
                <w:lang w:val="ka-GE" w:eastAsia="en-US" w:bidi="en-US"/>
              </w:rPr>
              <w:t>–</w:t>
            </w:r>
            <w:r w:rsidRPr="00FF7FE9">
              <w:rPr>
                <w:rFonts w:ascii="Sylfaen" w:hAnsi="Sylfaen" w:cs="AcadNusx"/>
                <w:b/>
                <w:sz w:val="24"/>
                <w:szCs w:val="24"/>
                <w:lang w:val="pt-PT" w:eastAsia="en-US" w:bidi="en-US"/>
              </w:rPr>
              <w:t xml:space="preserve"> </w:t>
            </w:r>
            <w:r w:rsidRPr="00FF7FE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40</w:t>
            </w:r>
            <w:r w:rsidRPr="00FF7FE9">
              <w:rPr>
                <w:rFonts w:ascii="Sylfaen" w:hAnsi="Sylfaen" w:cs="AcadNusx"/>
                <w:sz w:val="24"/>
                <w:szCs w:val="24"/>
                <w:u w:color="FF0000"/>
                <w:lang w:val="ka-GE" w:eastAsia="en-US" w:bidi="en-US"/>
              </w:rPr>
              <w:t xml:space="preserve"> ქულა</w:t>
            </w:r>
            <w:r w:rsidRPr="00FF7FE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F7FE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და</w:t>
            </w:r>
            <w:proofErr w:type="spellEnd"/>
            <w:r w:rsidRPr="00FF7FE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F7FE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ნაკლები</w:t>
            </w:r>
            <w:proofErr w:type="spellEnd"/>
            <w:r w:rsidRPr="00FF7FE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, </w:t>
            </w:r>
            <w:proofErr w:type="spellStart"/>
            <w:r w:rsidRPr="00FF7FE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რაც</w:t>
            </w:r>
            <w:proofErr w:type="spellEnd"/>
            <w:r w:rsidRPr="00FF7FE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F7FE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ნიშნავს</w:t>
            </w:r>
            <w:proofErr w:type="spellEnd"/>
            <w:r w:rsidRPr="00FF7FE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, </w:t>
            </w:r>
            <w:proofErr w:type="spellStart"/>
            <w:r w:rsidRPr="00FF7FE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რომ</w:t>
            </w:r>
            <w:proofErr w:type="spellEnd"/>
            <w:r w:rsidRPr="00FF7FE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F7FE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სტუდენტის</w:t>
            </w:r>
            <w:proofErr w:type="spellEnd"/>
            <w:r w:rsidRPr="00FF7FE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F7FE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მიერ</w:t>
            </w:r>
            <w:proofErr w:type="spellEnd"/>
            <w:r w:rsidRPr="00FF7FE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F7FE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ჩატარებული</w:t>
            </w:r>
            <w:proofErr w:type="spellEnd"/>
            <w:r w:rsidRPr="00FF7FE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F7FE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სამუშაო</w:t>
            </w:r>
            <w:proofErr w:type="spellEnd"/>
            <w:r w:rsidRPr="00FF7FE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F7FE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არ</w:t>
            </w:r>
            <w:proofErr w:type="spellEnd"/>
            <w:r w:rsidRPr="00FF7FE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F7FE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არის</w:t>
            </w:r>
            <w:proofErr w:type="spellEnd"/>
            <w:r w:rsidRPr="00FF7FE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F7FE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საკმარისი</w:t>
            </w:r>
            <w:proofErr w:type="spellEnd"/>
            <w:r w:rsidRPr="00FF7FE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F7FE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და</w:t>
            </w:r>
            <w:proofErr w:type="spellEnd"/>
            <w:r w:rsidRPr="00FF7FE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F7FE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მას</w:t>
            </w:r>
            <w:proofErr w:type="spellEnd"/>
            <w:r w:rsidRPr="00FF7FE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r w:rsidRPr="00FF7FE9">
              <w:rPr>
                <w:rFonts w:ascii="Sylfaen" w:hAnsi="Sylfaen" w:cs="AcadNusx"/>
                <w:sz w:val="24"/>
                <w:szCs w:val="24"/>
                <w:lang w:val="ka-GE" w:eastAsia="en-US" w:bidi="en-US"/>
              </w:rPr>
              <w:t>სასწავლო კურსი/</w:t>
            </w:r>
            <w:proofErr w:type="spellStart"/>
            <w:r w:rsidRPr="00FF7FE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საგანი</w:t>
            </w:r>
            <w:proofErr w:type="spellEnd"/>
            <w:r w:rsidRPr="00FF7FE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F7FE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ახლიდან</w:t>
            </w:r>
            <w:proofErr w:type="spellEnd"/>
            <w:r w:rsidRPr="00FF7FE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F7FE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აქვს</w:t>
            </w:r>
            <w:proofErr w:type="spellEnd"/>
            <w:r w:rsidRPr="00FF7FE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F7FE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შესასწავლი</w:t>
            </w:r>
            <w:proofErr w:type="spellEnd"/>
            <w:r w:rsidRPr="00FF7FE9">
              <w:rPr>
                <w:rFonts w:ascii="Sylfaen" w:hAnsi="Sylfaen" w:cs="AcadNusx"/>
                <w:sz w:val="24"/>
                <w:szCs w:val="24"/>
                <w:lang w:eastAsia="en-US" w:bidi="en-US"/>
              </w:rPr>
              <w:t>.</w:t>
            </w:r>
          </w:p>
          <w:p w14:paraId="32D68071" w14:textId="2DAA1609" w:rsidR="00FF7FE9" w:rsidRPr="00FF7FE9" w:rsidRDefault="00FF7FE9" w:rsidP="00FF7FE9">
            <w:pPr>
              <w:ind w:firstLine="291"/>
              <w:jc w:val="both"/>
              <w:rPr>
                <w:rFonts w:ascii="Sylfaen" w:eastAsiaTheme="minorHAnsi" w:hAnsi="Sylfaen" w:cs="AcadNusx"/>
                <w:sz w:val="24"/>
                <w:szCs w:val="24"/>
                <w:lang w:val="ka-GE" w:eastAsia="en-US"/>
              </w:rPr>
            </w:pPr>
            <w:r w:rsidRPr="00FF7FE9">
              <w:rPr>
                <w:rFonts w:ascii="Sylfaen" w:hAnsi="Sylfaen" w:cs="AcadNusx"/>
                <w:sz w:val="24"/>
                <w:szCs w:val="24"/>
                <w:lang w:val="ka-GE" w:eastAsia="en-US" w:bidi="en-US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963E3C">
              <w:rPr>
                <w:rFonts w:ascii="Sylfaen" w:hAnsi="Sylfaen" w:cs="AcadNusx"/>
                <w:sz w:val="24"/>
                <w:szCs w:val="24"/>
                <w:lang w:val="ka-GE" w:eastAsia="en-US" w:bidi="en-US"/>
              </w:rPr>
              <w:t>გამოცდაზე</w:t>
            </w:r>
            <w:r w:rsidRPr="00FF7FE9">
              <w:rPr>
                <w:rFonts w:ascii="Sylfaen" w:hAnsi="Sylfaen" w:cs="AcadNusx"/>
                <w:sz w:val="24"/>
                <w:szCs w:val="24"/>
                <w:lang w:val="ka-GE" w:eastAsia="en-US" w:bidi="en-US"/>
              </w:rPr>
              <w:t xml:space="preserve"> გადალახოს მინიმალური კომპეტენციის ზღვარი.</w:t>
            </w:r>
            <w:r w:rsidRPr="00FF7FE9">
              <w:rPr>
                <w:rFonts w:ascii="Sylfaen" w:eastAsiaTheme="minorHAnsi" w:hAnsi="Sylfaen" w:cs="AcadNusx"/>
                <w:sz w:val="24"/>
                <w:szCs w:val="24"/>
                <w:lang w:eastAsia="en-US"/>
              </w:rPr>
              <w:t xml:space="preserve">     </w:t>
            </w:r>
          </w:p>
          <w:p w14:paraId="1483EE58" w14:textId="77777777" w:rsidR="00C4618D" w:rsidRPr="000E13A3" w:rsidRDefault="00C4618D" w:rsidP="00236FFC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245B65E2" w14:textId="77777777" w:rsidR="009D0D57" w:rsidRPr="000E13A3" w:rsidRDefault="009D0D57" w:rsidP="009D0D57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</w:rPr>
              <w:t>რომელიც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</w:rPr>
              <w:t>ნაწილდება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sz w:val="24"/>
                <w:szCs w:val="24"/>
              </w:rPr>
              <w:t>შემდეგნაირად</w:t>
            </w:r>
            <w:proofErr w:type="spellEnd"/>
            <w:r w:rsidRPr="000E13A3">
              <w:rPr>
                <w:rFonts w:ascii="Sylfaen" w:hAnsi="Sylfaen"/>
                <w:sz w:val="24"/>
                <w:szCs w:val="24"/>
              </w:rPr>
              <w:t>: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0E13A3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0E13A3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14:paraId="6160669E" w14:textId="77777777" w:rsidR="009D0D57" w:rsidRPr="000E13A3" w:rsidRDefault="009D0D57" w:rsidP="009D0D5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A4D9B3B" w14:textId="77777777" w:rsidR="009D0D57" w:rsidRPr="000E13A3" w:rsidRDefault="009D0D57" w:rsidP="009D0D5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0E13A3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0E13A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0E13A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1E490C7D" w14:textId="77777777" w:rsidR="00C4618D" w:rsidRPr="000E13A3" w:rsidRDefault="00C4618D" w:rsidP="00236FFC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14:paraId="7370DA05" w14:textId="77777777" w:rsidR="00C4618D" w:rsidRPr="000E13A3" w:rsidRDefault="009D0D57" w:rsidP="009D0D57">
            <w:pPr>
              <w:ind w:left="72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AcadNusx"/>
                <w:sz w:val="24"/>
                <w:szCs w:val="24"/>
                <w:lang w:val="ka-GE"/>
              </w:rPr>
              <w:t>-</w:t>
            </w:r>
            <w:r w:rsidR="00C4618D"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თეორიული მასალის ზეპირი პრეზენტაცია </w:t>
            </w:r>
            <w:r w:rsidR="00C4618D"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="00C4618D" w:rsidRPr="000E13A3">
              <w:rPr>
                <w:rFonts w:ascii="Sylfaen" w:hAnsi="Sylfaen"/>
                <w:sz w:val="24"/>
                <w:szCs w:val="24"/>
                <w:lang w:val="ka-GE"/>
              </w:rPr>
              <w:t>ტარდება</w:t>
            </w:r>
            <w:r w:rsidR="00B63FDC"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6-ჯერ</w:t>
            </w:r>
            <w:r w:rsidR="00C4618D"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, ფასდება სემესტრში </w:t>
            </w:r>
            <w:r w:rsidR="00C4618D" w:rsidRPr="000E13A3">
              <w:rPr>
                <w:rFonts w:ascii="Sylfaen" w:hAnsi="Sylfaen"/>
                <w:sz w:val="24"/>
                <w:szCs w:val="24"/>
              </w:rPr>
              <w:t>6</w:t>
            </w:r>
            <w:r w:rsidR="00C4618D"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ქულით;</w:t>
            </w:r>
          </w:p>
          <w:p w14:paraId="4B68DE03" w14:textId="77777777" w:rsidR="00C4618D" w:rsidRPr="000E13A3" w:rsidRDefault="009D0D57" w:rsidP="00963E3C">
            <w:pPr>
              <w:ind w:left="136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-</w:t>
            </w:r>
            <w:r w:rsidR="00C4618D"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უნარები</w:t>
            </w:r>
            <w:r w:rsidR="00C4618D" w:rsidRPr="000E13A3">
              <w:rPr>
                <w:rFonts w:ascii="Sylfaen" w:hAnsi="Sylfaen" w:cs="AcadNusx"/>
                <w:b/>
                <w:sz w:val="24"/>
                <w:szCs w:val="24"/>
              </w:rPr>
              <w:t>:</w:t>
            </w:r>
            <w:r w:rsidR="00C4618D"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</w:p>
          <w:p w14:paraId="1119FE05" w14:textId="0E69AC79" w:rsidR="00C4618D" w:rsidRPr="000E13A3" w:rsidRDefault="00C4618D" w:rsidP="00C4618D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კლინიკური უნარ</w:t>
            </w:r>
            <w:r w:rsidR="00BA342B"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ების დემონსტრირება </w:t>
            </w:r>
            <w:r w:rsidRPr="000E13A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-ავადმყოფის ფიზიკალური გამოკვლევა (პერკუსია, პალპაცია და ა.შ.) - ტარდება </w:t>
            </w:r>
            <w:r w:rsidRPr="000E13A3">
              <w:rPr>
                <w:rFonts w:ascii="Sylfaen" w:hAnsi="Sylfaen" w:cs="AcadNusx"/>
                <w:sz w:val="24"/>
                <w:szCs w:val="24"/>
              </w:rPr>
              <w:t>6</w:t>
            </w:r>
            <w:r w:rsidRPr="000E13A3">
              <w:rPr>
                <w:rFonts w:ascii="Sylfaen" w:hAnsi="Sylfaen" w:cs="AcadNusx"/>
                <w:sz w:val="24"/>
                <w:szCs w:val="24"/>
                <w:lang w:val="ka-GE"/>
              </w:rPr>
              <w:t>-ჯერ; ფასდება სულ 6 ქულით;</w:t>
            </w:r>
            <w:r w:rsidR="00E0495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მინიმალური კომპეტენციის ზღვარი - 3 ქულა.</w:t>
            </w:r>
          </w:p>
          <w:p w14:paraId="0C24EF72" w14:textId="77777777" w:rsidR="00D85D33" w:rsidRPr="000E13A3" w:rsidRDefault="00C4618D" w:rsidP="00D85D33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გამოკვლევის შედეგების ფორმულირება და მონაცემების რეგისტრაცია</w:t>
            </w:r>
            <w:r w:rsidRPr="000E13A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- ტარდება </w:t>
            </w:r>
            <w:r w:rsidRPr="000E13A3">
              <w:rPr>
                <w:rFonts w:ascii="Sylfaen" w:hAnsi="Sylfaen" w:cs="AcadNusx"/>
                <w:sz w:val="24"/>
                <w:szCs w:val="24"/>
              </w:rPr>
              <w:t>6</w:t>
            </w:r>
            <w:r w:rsidRPr="000E13A3">
              <w:rPr>
                <w:rFonts w:ascii="Sylfaen" w:hAnsi="Sylfaen" w:cs="AcadNusx"/>
                <w:sz w:val="24"/>
                <w:szCs w:val="24"/>
                <w:lang w:val="ka-GE"/>
              </w:rPr>
              <w:t>-ჯერ; ფასდება სულ 6 ქულით;</w:t>
            </w:r>
            <w:r w:rsidR="00D85D3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მინიმალური კომპეტენციის ზღვარი - 3 ქულა.</w:t>
            </w:r>
          </w:p>
          <w:p w14:paraId="3ABE939F" w14:textId="77777777" w:rsidR="00D85D33" w:rsidRPr="000E13A3" w:rsidRDefault="00C4618D" w:rsidP="00D85D33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</w:t>
            </w:r>
            <w:r w:rsidRPr="000E13A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(დასკვნის ინტერპრეტაცია და დაზიანების ტიპისა და ხარისხის განსაზღვრა) – ტარდება 6-ჯერ, თითო ანალიზი ფასდება თითო ქულით.</w:t>
            </w:r>
            <w:r w:rsidR="00D85D3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მინიმალური კომპეტენციის ზღვარი - 3 ქულა.</w:t>
            </w:r>
          </w:p>
          <w:p w14:paraId="459F79D7" w14:textId="4029043F" w:rsidR="00D85D33" w:rsidRDefault="00C4618D" w:rsidP="00D85D33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</w:t>
            </w:r>
            <w:r w:rsidRPr="000E13A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(ანალიზების საფუძველზე დაზიანების ტიპისა და ხარისხის განსაზღვრა) -ტარდება  6-ჯერ, თითო ანალიზი ფასდება თითო ქულით.</w:t>
            </w:r>
            <w:r w:rsidR="00D85D3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მინიმალური კომპეტენციის ზღვარი - 3 ქულა.</w:t>
            </w:r>
          </w:p>
          <w:p w14:paraId="0094AA46" w14:textId="77777777" w:rsidR="00D85D33" w:rsidRPr="000E13A3" w:rsidRDefault="00D85D33" w:rsidP="00D85D33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27AB517F" w14:textId="5ABACB67" w:rsidR="00C4618D" w:rsidRPr="000E13A3" w:rsidRDefault="00C4618D" w:rsidP="00C4618D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ქვიზი - </w:t>
            </w:r>
            <w:r w:rsidRPr="000E13A3">
              <w:rPr>
                <w:rFonts w:ascii="Sylfaen" w:hAnsi="Sylfaen" w:cs="AcadNusx"/>
                <w:sz w:val="24"/>
                <w:szCs w:val="24"/>
                <w:lang w:val="ka-GE"/>
              </w:rPr>
              <w:t>შედგება 10 საკითხისაგან, თითო საკითხი ფასდება თითო ქულით, სულ 10 ქულა.</w:t>
            </w: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</w:p>
          <w:p w14:paraId="72623859" w14:textId="77777777" w:rsidR="00C4618D" w:rsidRPr="000E13A3" w:rsidRDefault="00C4618D" w:rsidP="00236FFC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3D18910D" w14:textId="092D110C" w:rsidR="00C4618D" w:rsidRPr="00040E38" w:rsidRDefault="00C4618D" w:rsidP="00236FFC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შუალედური </w:t>
            </w:r>
            <w:r w:rsidR="003B67D5"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: ტარდება ტესტის სახით, სადაც მოცემულია 20 კითხვა, თითო საკითხი ფასდება </w:t>
            </w:r>
            <w:r w:rsidR="009B7AD5">
              <w:rPr>
                <w:rFonts w:ascii="Sylfaen" w:hAnsi="Sylfaen"/>
                <w:sz w:val="24"/>
                <w:szCs w:val="24"/>
                <w:lang w:val="ka-GE"/>
              </w:rPr>
              <w:t xml:space="preserve">1 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</w:t>
            </w:r>
            <w:r w:rsidR="00040E3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7281725E" w14:textId="77777777" w:rsidR="00C4618D" w:rsidRPr="000E13A3" w:rsidRDefault="00C4618D" w:rsidP="00236FF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6B0D6766" w14:textId="77777777" w:rsidR="009D0D57" w:rsidRPr="000E13A3" w:rsidRDefault="009D0D57" w:rsidP="009D0D57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B14A45"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პეტენციის ზღვარი განისაზღვრება </w:t>
            </w:r>
            <w:r w:rsidR="00AF6A92" w:rsidRPr="000E13A3">
              <w:rPr>
                <w:rFonts w:ascii="Sylfaen" w:hAnsi="Sylfaen" w:cs="AcadNusx"/>
                <w:b/>
                <w:sz w:val="24"/>
                <w:szCs w:val="24"/>
              </w:rPr>
              <w:t>30</w:t>
            </w: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14:paraId="7C449994" w14:textId="77777777" w:rsidR="009D0D57" w:rsidRPr="000E13A3" w:rsidRDefault="009D0D57" w:rsidP="009D0D57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6EC4C7C3" w14:textId="77777777" w:rsidR="009D0D57" w:rsidRPr="000E13A3" w:rsidRDefault="009D0D57" w:rsidP="009D0D57">
            <w:pPr>
              <w:numPr>
                <w:ilvl w:val="0"/>
                <w:numId w:val="19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0E306D91" w14:textId="77777777" w:rsidR="009D0D57" w:rsidRPr="000E13A3" w:rsidRDefault="009D0D57" w:rsidP="009D0D5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72E8128A" w14:textId="77777777" w:rsidR="009D0D57" w:rsidRPr="000E13A3" w:rsidRDefault="009D0D57" w:rsidP="009D0D5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C1C212F" w14:textId="77777777" w:rsidR="009D0D57" w:rsidRPr="000E13A3" w:rsidRDefault="009D0D57" w:rsidP="009D0D57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კომპეტენციის ზღვარი განისაზღვ</w:t>
            </w:r>
            <w:r w:rsidR="00B14A45"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რება </w:t>
            </w:r>
            <w:r w:rsidR="00AF6A92" w:rsidRPr="000E13A3">
              <w:rPr>
                <w:rFonts w:ascii="Sylfaen" w:hAnsi="Sylfaen" w:cs="AcadNusx"/>
                <w:b/>
                <w:sz w:val="24"/>
                <w:szCs w:val="24"/>
              </w:rPr>
              <w:t>21</w:t>
            </w: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14:paraId="370F8A8F" w14:textId="77777777" w:rsidR="009D0D57" w:rsidRPr="000E13A3" w:rsidRDefault="009D0D57" w:rsidP="009D0D5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13A793E1" w14:textId="77777777" w:rsidR="00FF7FE9" w:rsidRDefault="00CD076C" w:rsidP="009D0D57">
            <w:pPr>
              <w:jc w:val="both"/>
              <w:rPr>
                <w:rFonts w:ascii="Sylfaen" w:hAnsi="Sylfaen"/>
                <w:sz w:val="24"/>
                <w:szCs w:val="24"/>
                <w:lang w:val="pt-PT"/>
              </w:rPr>
            </w:pPr>
            <w:r w:rsidRPr="00CD076C">
              <w:rPr>
                <w:rFonts w:ascii="Sylfaen" w:hAnsi="Sylfaen"/>
                <w:sz w:val="24"/>
                <w:szCs w:val="24"/>
                <w:lang w:val="pt-PT"/>
              </w:rPr>
              <w:t xml:space="preserve"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 </w:t>
            </w:r>
          </w:p>
          <w:p w14:paraId="6A435209" w14:textId="1C94CDCB" w:rsidR="00CD076C" w:rsidRPr="000E13A3" w:rsidRDefault="00CD076C" w:rsidP="009D0D57">
            <w:pPr>
              <w:jc w:val="both"/>
              <w:rPr>
                <w:sz w:val="24"/>
                <w:szCs w:val="24"/>
              </w:rPr>
            </w:pPr>
          </w:p>
        </w:tc>
      </w:tr>
      <w:tr w:rsidR="00C4618D" w:rsidRPr="00360C79" w14:paraId="0ABC34D4" w14:textId="77777777" w:rsidTr="00963E3C">
        <w:trPr>
          <w:trHeight w:val="1476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9F22" w14:textId="77777777" w:rsidR="00C4618D" w:rsidRPr="000E13A3" w:rsidRDefault="00C4618D" w:rsidP="00B55D9E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</w:rPr>
              <w:lastRenderedPageBreak/>
              <w:t>ძირითადი</w:t>
            </w:r>
            <w:proofErr w:type="spellEnd"/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0E13A3">
              <w:rPr>
                <w:rFonts w:ascii="Sylfaen" w:hAnsi="Sylfaen"/>
                <w:b/>
                <w:sz w:val="24"/>
                <w:szCs w:val="24"/>
              </w:rPr>
              <w:t>ლიტერატურა</w:t>
            </w:r>
            <w:proofErr w:type="spellEnd"/>
          </w:p>
        </w:tc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CC45" w14:textId="77777777" w:rsidR="003C5360" w:rsidRPr="00BC73D3" w:rsidRDefault="003C5360" w:rsidP="003C5360">
            <w:pPr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BC73D3">
              <w:rPr>
                <w:rFonts w:ascii="AcadNusx" w:hAnsi="AcadNusx"/>
                <w:sz w:val="24"/>
                <w:szCs w:val="24"/>
              </w:rPr>
              <w:t>1.</w:t>
            </w:r>
            <w:r w:rsidRPr="00BC73D3">
              <w:rPr>
                <w:rFonts w:ascii="Sylfaen" w:hAnsi="Sylfaen"/>
                <w:sz w:val="24"/>
                <w:szCs w:val="24"/>
                <w:lang w:val="ka-GE"/>
              </w:rPr>
              <w:t xml:space="preserve"> გრიგოლია ნ. - ქირურგიული დაავადებები;</w:t>
            </w:r>
            <w:r w:rsidRPr="00BC73D3">
              <w:rPr>
                <w:bCs/>
                <w:sz w:val="24"/>
                <w:szCs w:val="24"/>
                <w:lang w:val="fr-FR"/>
              </w:rPr>
              <w:t xml:space="preserve"> </w:t>
            </w:r>
            <w:r w:rsidRPr="00BC73D3">
              <w:rPr>
                <w:rFonts w:ascii="Sylfaen" w:hAnsi="Sylfaen"/>
                <w:bCs/>
                <w:sz w:val="24"/>
                <w:szCs w:val="24"/>
                <w:lang w:val="ka-GE"/>
              </w:rPr>
              <w:t>თბილისი 2012.</w:t>
            </w:r>
          </w:p>
          <w:p w14:paraId="5A0342A4" w14:textId="77777777" w:rsidR="003C5360" w:rsidRPr="00BC73D3" w:rsidRDefault="003C5360" w:rsidP="003C536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73D3">
              <w:rPr>
                <w:rFonts w:ascii="Sylfaen" w:hAnsi="Sylfaen"/>
                <w:sz w:val="24"/>
                <w:szCs w:val="24"/>
                <w:lang w:val="ka-GE"/>
              </w:rPr>
              <w:t xml:space="preserve">2. რედ. </w:t>
            </w:r>
            <w:proofErr w:type="spellStart"/>
            <w:r w:rsidRPr="00BC73D3">
              <w:rPr>
                <w:rFonts w:ascii="Sylfaen" w:hAnsi="Sylfaen"/>
                <w:sz w:val="24"/>
                <w:szCs w:val="24"/>
              </w:rPr>
              <w:t>კუზინი</w:t>
            </w:r>
            <w:proofErr w:type="spellEnd"/>
            <w:r w:rsidRPr="00BC73D3">
              <w:rPr>
                <w:rFonts w:ascii="AcadNusx" w:hAnsi="AcadNusx"/>
                <w:sz w:val="24"/>
                <w:szCs w:val="24"/>
              </w:rPr>
              <w:t xml:space="preserve"> m. – </w:t>
            </w:r>
            <w:proofErr w:type="spellStart"/>
            <w:r w:rsidRPr="00BC73D3">
              <w:rPr>
                <w:rFonts w:ascii="Sylfaen" w:hAnsi="Sylfaen"/>
                <w:sz w:val="24"/>
                <w:szCs w:val="24"/>
              </w:rPr>
              <w:t>ქირურგიული</w:t>
            </w:r>
            <w:proofErr w:type="spellEnd"/>
            <w:r w:rsidRPr="00BC73D3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BC73D3">
              <w:rPr>
                <w:rFonts w:ascii="Sylfaen" w:hAnsi="Sylfaen"/>
                <w:sz w:val="24"/>
                <w:szCs w:val="24"/>
              </w:rPr>
              <w:t>დაავადებები</w:t>
            </w:r>
            <w:proofErr w:type="spellEnd"/>
            <w:r w:rsidRPr="00BC73D3">
              <w:rPr>
                <w:rFonts w:ascii="AcadNusx" w:hAnsi="AcadNusx"/>
                <w:sz w:val="24"/>
                <w:szCs w:val="24"/>
              </w:rPr>
              <w:t>. Tb., 2008.</w:t>
            </w:r>
          </w:p>
          <w:p w14:paraId="4A2063AC" w14:textId="77777777" w:rsidR="003C5360" w:rsidRPr="00BC73D3" w:rsidRDefault="003C5360" w:rsidP="003C536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73D3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BC73D3">
              <w:rPr>
                <w:rFonts w:ascii="AcadNusx" w:hAnsi="AcadNusx"/>
                <w:sz w:val="24"/>
                <w:szCs w:val="24"/>
              </w:rPr>
              <w:t>.</w:t>
            </w:r>
            <w:proofErr w:type="spellStart"/>
            <w:r w:rsidRPr="00BC73D3">
              <w:rPr>
                <w:rFonts w:ascii="Sylfaen" w:hAnsi="Sylfaen"/>
                <w:sz w:val="24"/>
                <w:szCs w:val="24"/>
              </w:rPr>
              <w:t>ახმეტელი</w:t>
            </w:r>
            <w:proofErr w:type="spellEnd"/>
            <w:r w:rsidRPr="00BC73D3">
              <w:rPr>
                <w:rFonts w:ascii="AcadNusx" w:hAnsi="AcadNusx"/>
                <w:sz w:val="24"/>
                <w:szCs w:val="24"/>
              </w:rPr>
              <w:t xml:space="preserve"> T., </w:t>
            </w:r>
            <w:proofErr w:type="spellStart"/>
            <w:r w:rsidRPr="00BC73D3">
              <w:rPr>
                <w:rFonts w:ascii="Sylfaen" w:hAnsi="Sylfaen"/>
                <w:sz w:val="24"/>
                <w:szCs w:val="24"/>
              </w:rPr>
              <w:t>გვასალია</w:t>
            </w:r>
            <w:proofErr w:type="spellEnd"/>
            <w:r w:rsidRPr="00BC73D3">
              <w:rPr>
                <w:rFonts w:ascii="AcadNusx" w:hAnsi="AcadNusx"/>
                <w:sz w:val="24"/>
                <w:szCs w:val="24"/>
              </w:rPr>
              <w:t xml:space="preserve"> g., </w:t>
            </w:r>
            <w:proofErr w:type="spellStart"/>
            <w:r w:rsidRPr="00BC73D3">
              <w:rPr>
                <w:rFonts w:ascii="Sylfaen" w:hAnsi="Sylfaen"/>
                <w:sz w:val="24"/>
                <w:szCs w:val="24"/>
              </w:rPr>
              <w:t>ტაბუცაძე</w:t>
            </w:r>
            <w:proofErr w:type="spellEnd"/>
            <w:r w:rsidRPr="00BC73D3">
              <w:rPr>
                <w:rFonts w:ascii="AcadNusx" w:hAnsi="AcadNusx"/>
                <w:sz w:val="24"/>
                <w:szCs w:val="24"/>
              </w:rPr>
              <w:t xml:space="preserve"> T. – </w:t>
            </w:r>
            <w:proofErr w:type="spellStart"/>
            <w:r w:rsidRPr="00BC73D3">
              <w:rPr>
                <w:rFonts w:ascii="Sylfaen" w:hAnsi="Sylfaen"/>
                <w:sz w:val="24"/>
                <w:szCs w:val="24"/>
              </w:rPr>
              <w:t>სამკურნალო</w:t>
            </w:r>
            <w:proofErr w:type="spellEnd"/>
            <w:r w:rsidRPr="00BC73D3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BC73D3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BC73D3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BC73D3">
              <w:rPr>
                <w:rFonts w:ascii="Sylfaen" w:hAnsi="Sylfaen"/>
                <w:sz w:val="24"/>
                <w:szCs w:val="24"/>
              </w:rPr>
              <w:t>სადიაგნოსტიკო</w:t>
            </w:r>
            <w:proofErr w:type="spellEnd"/>
            <w:r w:rsidRPr="00BC73D3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BC73D3">
              <w:rPr>
                <w:rFonts w:ascii="Sylfaen" w:hAnsi="Sylfaen"/>
                <w:sz w:val="24"/>
                <w:szCs w:val="24"/>
              </w:rPr>
              <w:t>მანიპულაციები</w:t>
            </w:r>
            <w:proofErr w:type="spellEnd"/>
            <w:r w:rsidRPr="00BC73D3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BC73D3">
              <w:rPr>
                <w:rFonts w:ascii="Sylfaen" w:hAnsi="Sylfaen"/>
                <w:sz w:val="24"/>
                <w:szCs w:val="24"/>
              </w:rPr>
              <w:t>ქირურგიაში</w:t>
            </w:r>
            <w:proofErr w:type="spellEnd"/>
            <w:r w:rsidRPr="00BC73D3">
              <w:rPr>
                <w:rFonts w:ascii="AcadNusx" w:hAnsi="AcadNusx"/>
                <w:sz w:val="24"/>
                <w:szCs w:val="24"/>
              </w:rPr>
              <w:t xml:space="preserve">. </w:t>
            </w:r>
            <w:proofErr w:type="spellStart"/>
            <w:r w:rsidRPr="00BC73D3">
              <w:rPr>
                <w:rFonts w:ascii="Sylfaen" w:hAnsi="Sylfaen"/>
                <w:sz w:val="24"/>
                <w:szCs w:val="24"/>
              </w:rPr>
              <w:t>თბ</w:t>
            </w:r>
            <w:proofErr w:type="spellEnd"/>
            <w:r w:rsidRPr="00BC73D3">
              <w:rPr>
                <w:rFonts w:ascii="AcadNusx" w:hAnsi="AcadNusx"/>
                <w:sz w:val="24"/>
                <w:szCs w:val="24"/>
              </w:rPr>
              <w:t>., 2004.</w:t>
            </w:r>
          </w:p>
          <w:p w14:paraId="180BC748" w14:textId="3AE885F7" w:rsidR="00963E3C" w:rsidRDefault="00360C79" w:rsidP="00360C79">
            <w:pPr>
              <w:spacing w:after="24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4.</w:t>
            </w:r>
            <w:r w:rsidR="003C5360" w:rsidRPr="00BC73D3">
              <w:rPr>
                <w:rFonts w:ascii="Sylfaen" w:hAnsi="Sylfaen"/>
                <w:sz w:val="24"/>
                <w:szCs w:val="24"/>
                <w:lang w:val="ka-GE"/>
              </w:rPr>
              <w:t>შაინი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მ., </w:t>
            </w:r>
            <w:r w:rsidR="003C5360" w:rsidRPr="00BC73D3">
              <w:rPr>
                <w:rFonts w:ascii="Sylfaen" w:hAnsi="Sylfaen"/>
                <w:sz w:val="24"/>
                <w:szCs w:val="24"/>
                <w:lang w:val="ka-GE"/>
              </w:rPr>
              <w:t>როჯერსი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პ., ა</w:t>
            </w:r>
            <w:r w:rsidR="003C5360" w:rsidRPr="00BC73D3">
              <w:rPr>
                <w:rFonts w:ascii="Sylfaen" w:hAnsi="Sylfaen"/>
                <w:sz w:val="24"/>
                <w:szCs w:val="24"/>
                <w:lang w:val="ka-GE"/>
              </w:rPr>
              <w:t>ასალია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ა.</w:t>
            </w:r>
            <w:r w:rsidR="003C5360" w:rsidRPr="00BC73D3">
              <w:rPr>
                <w:rFonts w:ascii="Sylfaen" w:hAnsi="Sylfaen"/>
                <w:sz w:val="24"/>
                <w:szCs w:val="24"/>
                <w:lang w:val="ka-GE"/>
              </w:rPr>
              <w:t xml:space="preserve"> - შაინის საღი აზრი გადაუდებელ აბდონიმურ ქირურგიაში. მე-3 გამოც., 2014.</w:t>
            </w:r>
          </w:p>
          <w:p w14:paraId="2BB4105B" w14:textId="77777777" w:rsidR="00F073B2" w:rsidRDefault="00360C79" w:rsidP="00F073B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</w:t>
            </w:r>
            <w:r w:rsidR="00F073B2" w:rsidRPr="00111300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14:paraId="35E42E8D" w14:textId="77777777" w:rsidR="00F073B2" w:rsidRPr="00BC73D3" w:rsidRDefault="00F073B2" w:rsidP="00F073B2">
            <w:pPr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360C79">
              <w:rPr>
                <w:rFonts w:ascii="AcadNusx" w:hAnsi="AcadNusx"/>
                <w:sz w:val="24"/>
                <w:szCs w:val="24"/>
                <w:lang w:val="ka-GE"/>
              </w:rPr>
              <w:t>1.</w:t>
            </w:r>
            <w:r w:rsidRPr="00BC73D3">
              <w:rPr>
                <w:rFonts w:ascii="Sylfaen" w:hAnsi="Sylfaen"/>
                <w:sz w:val="24"/>
                <w:szCs w:val="24"/>
                <w:lang w:val="ka-GE"/>
              </w:rPr>
              <w:t xml:space="preserve"> გრიგოლია ნ. - ქირურგიული დაავადებები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BC73D3">
              <w:rPr>
                <w:bCs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თბ.,</w:t>
            </w:r>
            <w:r w:rsidRPr="00BC73D3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2012.</w:t>
            </w:r>
          </w:p>
          <w:p w14:paraId="0DDAB99B" w14:textId="77777777" w:rsidR="00F073B2" w:rsidRPr="00BC73D3" w:rsidRDefault="00F073B2" w:rsidP="00F073B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73D3">
              <w:rPr>
                <w:rFonts w:ascii="Sylfaen" w:hAnsi="Sylfaen"/>
                <w:sz w:val="24"/>
                <w:szCs w:val="24"/>
                <w:lang w:val="ka-GE"/>
              </w:rPr>
              <w:t xml:space="preserve">2. რედ. </w:t>
            </w:r>
            <w:r w:rsidRPr="00360C79">
              <w:rPr>
                <w:rFonts w:ascii="Sylfaen" w:hAnsi="Sylfaen"/>
                <w:sz w:val="24"/>
                <w:szCs w:val="24"/>
                <w:lang w:val="ka-GE"/>
              </w:rPr>
              <w:t>კუზინი</w:t>
            </w:r>
            <w:r w:rsidRPr="00360C79">
              <w:rPr>
                <w:rFonts w:ascii="AcadNusx" w:hAnsi="AcadNusx"/>
                <w:sz w:val="24"/>
                <w:szCs w:val="24"/>
                <w:lang w:val="ka-GE"/>
              </w:rPr>
              <w:t xml:space="preserve"> m. – </w:t>
            </w:r>
            <w:r w:rsidRPr="00360C79">
              <w:rPr>
                <w:rFonts w:ascii="Sylfaen" w:hAnsi="Sylfaen"/>
                <w:sz w:val="24"/>
                <w:szCs w:val="24"/>
                <w:lang w:val="ka-GE"/>
              </w:rPr>
              <w:t>ქირურგიული</w:t>
            </w:r>
            <w:r w:rsidRPr="00360C7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60C79">
              <w:rPr>
                <w:rFonts w:ascii="Sylfaen" w:hAnsi="Sylfaen"/>
                <w:sz w:val="24"/>
                <w:szCs w:val="24"/>
                <w:lang w:val="ka-GE"/>
              </w:rPr>
              <w:t>დაავადებები</w:t>
            </w:r>
            <w:r w:rsidRPr="00360C79">
              <w:rPr>
                <w:rFonts w:ascii="AcadNusx" w:hAnsi="AcadNusx"/>
                <w:sz w:val="24"/>
                <w:szCs w:val="24"/>
                <w:lang w:val="ka-GE"/>
              </w:rPr>
              <w:t>. Tb., 2008.</w:t>
            </w:r>
          </w:p>
          <w:p w14:paraId="1B0F35BE" w14:textId="77777777" w:rsidR="00F073B2" w:rsidRPr="00BC73D3" w:rsidRDefault="00F073B2" w:rsidP="00F073B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73D3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360C7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360C79">
              <w:rPr>
                <w:rFonts w:ascii="Sylfaen" w:hAnsi="Sylfaen"/>
                <w:sz w:val="24"/>
                <w:szCs w:val="24"/>
                <w:lang w:val="ka-GE"/>
              </w:rPr>
              <w:t>ახმეტელი</w:t>
            </w:r>
            <w:r w:rsidRPr="00360C79">
              <w:rPr>
                <w:rFonts w:ascii="AcadNusx" w:hAnsi="AcadNusx"/>
                <w:sz w:val="24"/>
                <w:szCs w:val="24"/>
                <w:lang w:val="ka-GE"/>
              </w:rPr>
              <w:t xml:space="preserve"> T., </w:t>
            </w:r>
            <w:r w:rsidRPr="00360C79">
              <w:rPr>
                <w:rFonts w:ascii="Sylfaen" w:hAnsi="Sylfaen"/>
                <w:sz w:val="24"/>
                <w:szCs w:val="24"/>
                <w:lang w:val="ka-GE"/>
              </w:rPr>
              <w:t>გვასალია</w:t>
            </w:r>
            <w:r w:rsidRPr="00360C79">
              <w:rPr>
                <w:rFonts w:ascii="AcadNusx" w:hAnsi="AcadNusx"/>
                <w:sz w:val="24"/>
                <w:szCs w:val="24"/>
                <w:lang w:val="ka-GE"/>
              </w:rPr>
              <w:t xml:space="preserve"> g., </w:t>
            </w:r>
            <w:r w:rsidRPr="00360C79">
              <w:rPr>
                <w:rFonts w:ascii="Sylfaen" w:hAnsi="Sylfaen"/>
                <w:sz w:val="24"/>
                <w:szCs w:val="24"/>
                <w:lang w:val="ka-GE"/>
              </w:rPr>
              <w:t>ტაბუცაძე</w:t>
            </w:r>
            <w:r w:rsidRPr="00360C79">
              <w:rPr>
                <w:rFonts w:ascii="AcadNusx" w:hAnsi="AcadNusx"/>
                <w:sz w:val="24"/>
                <w:szCs w:val="24"/>
                <w:lang w:val="ka-GE"/>
              </w:rPr>
              <w:t xml:space="preserve"> T. – </w:t>
            </w:r>
            <w:r w:rsidRPr="00360C79">
              <w:rPr>
                <w:rFonts w:ascii="Sylfaen" w:hAnsi="Sylfaen"/>
                <w:sz w:val="24"/>
                <w:szCs w:val="24"/>
                <w:lang w:val="ka-GE"/>
              </w:rPr>
              <w:t>სამკურნალო</w:t>
            </w:r>
            <w:r w:rsidRPr="00360C7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60C79">
              <w:rPr>
                <w:rFonts w:ascii="Sylfaen" w:hAnsi="Sylfaen"/>
                <w:sz w:val="24"/>
                <w:szCs w:val="24"/>
                <w:lang w:val="ka-GE"/>
              </w:rPr>
              <w:t>და</w:t>
            </w:r>
            <w:r w:rsidRPr="00360C7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60C79">
              <w:rPr>
                <w:rFonts w:ascii="Sylfaen" w:hAnsi="Sylfaen"/>
                <w:sz w:val="24"/>
                <w:szCs w:val="24"/>
                <w:lang w:val="ka-GE"/>
              </w:rPr>
              <w:t>სადიაგნოსტიკო</w:t>
            </w:r>
            <w:r w:rsidRPr="00360C7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60C79">
              <w:rPr>
                <w:rFonts w:ascii="Sylfaen" w:hAnsi="Sylfaen"/>
                <w:sz w:val="24"/>
                <w:szCs w:val="24"/>
                <w:lang w:val="ka-GE"/>
              </w:rPr>
              <w:t>მანიპულაციები</w:t>
            </w:r>
            <w:r w:rsidRPr="00360C7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60C79">
              <w:rPr>
                <w:rFonts w:ascii="Sylfaen" w:hAnsi="Sylfaen"/>
                <w:sz w:val="24"/>
                <w:szCs w:val="24"/>
                <w:lang w:val="ka-GE"/>
              </w:rPr>
              <w:t>ქირურგიაში</w:t>
            </w:r>
            <w:r w:rsidRPr="00360C7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360C79">
              <w:rPr>
                <w:rFonts w:ascii="Sylfaen" w:hAnsi="Sylfaen"/>
                <w:sz w:val="24"/>
                <w:szCs w:val="24"/>
                <w:lang w:val="ka-GE"/>
              </w:rPr>
              <w:t>თბ</w:t>
            </w:r>
            <w:r w:rsidRPr="00360C79">
              <w:rPr>
                <w:rFonts w:ascii="AcadNusx" w:hAnsi="AcadNusx"/>
                <w:sz w:val="24"/>
                <w:szCs w:val="24"/>
                <w:lang w:val="ka-GE"/>
              </w:rPr>
              <w:t>., 2004.</w:t>
            </w:r>
          </w:p>
          <w:p w14:paraId="318D89F9" w14:textId="77777777" w:rsidR="00F073B2" w:rsidRDefault="00360C79" w:rsidP="00F073B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4.შ</w:t>
            </w:r>
            <w:r w:rsidR="00F073B2" w:rsidRPr="00BC73D3">
              <w:rPr>
                <w:rFonts w:ascii="Sylfaen" w:hAnsi="Sylfaen"/>
                <w:sz w:val="24"/>
                <w:szCs w:val="24"/>
                <w:lang w:val="ka-GE"/>
              </w:rPr>
              <w:t>აინი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მ., </w:t>
            </w:r>
            <w:r w:rsidR="00F073B2" w:rsidRPr="00BC73D3">
              <w:rPr>
                <w:rFonts w:ascii="Sylfaen" w:hAnsi="Sylfaen"/>
                <w:sz w:val="24"/>
                <w:szCs w:val="24"/>
                <w:lang w:val="ka-GE"/>
              </w:rPr>
              <w:t>როჯერსი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პ., </w:t>
            </w:r>
            <w:r w:rsidR="00F073B2" w:rsidRPr="00BC73D3">
              <w:rPr>
                <w:rFonts w:ascii="Sylfaen" w:hAnsi="Sylfaen"/>
                <w:sz w:val="24"/>
                <w:szCs w:val="24"/>
                <w:lang w:val="ka-GE"/>
              </w:rPr>
              <w:t>ასალია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ა.</w:t>
            </w:r>
            <w:r w:rsidR="00F073B2" w:rsidRPr="00BC73D3">
              <w:rPr>
                <w:rFonts w:ascii="Sylfaen" w:hAnsi="Sylfaen"/>
                <w:sz w:val="24"/>
                <w:szCs w:val="24"/>
                <w:lang w:val="ka-GE"/>
              </w:rPr>
              <w:t xml:space="preserve"> - შაინის საღი აზრი გადაუდებელ აბდონიმურ ქირურგიაში. მე-3 გამოც., 2014.</w:t>
            </w:r>
          </w:p>
          <w:p w14:paraId="1DF2E808" w14:textId="77777777" w:rsidR="00F073B2" w:rsidRPr="00BC73D3" w:rsidRDefault="00F073B2" w:rsidP="003C536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C4618D" w:rsidRPr="00360C79" w14:paraId="77A99EB1" w14:textId="77777777" w:rsidTr="00963E3C">
        <w:trPr>
          <w:trHeight w:val="1476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6C26" w14:textId="77777777" w:rsidR="00C4618D" w:rsidRPr="00360C79" w:rsidRDefault="00C4618D" w:rsidP="00B55D9E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360C79">
              <w:rPr>
                <w:rFonts w:ascii="Sylfaen" w:hAnsi="Sylfaen"/>
                <w:b/>
                <w:sz w:val="24"/>
                <w:szCs w:val="24"/>
                <w:lang w:val="ka-GE"/>
              </w:rPr>
              <w:t>დამხმარე ლიტერატურა</w:t>
            </w:r>
          </w:p>
        </w:tc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E46B" w14:textId="77777777" w:rsidR="003C5360" w:rsidRPr="00BC73D3" w:rsidRDefault="003C5360" w:rsidP="003C5360">
            <w:pPr>
              <w:jc w:val="both"/>
              <w:rPr>
                <w:sz w:val="24"/>
                <w:szCs w:val="24"/>
                <w:lang w:val="ka-GE"/>
              </w:rPr>
            </w:pPr>
            <w:r w:rsidRPr="00BC73D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BC73D3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Editor</w:t>
            </w:r>
            <w:r w:rsidRPr="00BC73D3">
              <w:rPr>
                <w:sz w:val="24"/>
                <w:szCs w:val="24"/>
                <w:lang w:val="ka-GE"/>
              </w:rPr>
              <w:t xml:space="preserve">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Deitel</w:t>
            </w:r>
            <w:r w:rsidRPr="00BC73D3">
              <w:rPr>
                <w:sz w:val="24"/>
                <w:szCs w:val="24"/>
                <w:lang w:val="ka-GE"/>
              </w:rPr>
              <w:t xml:space="preserve">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M</w:t>
            </w:r>
            <w:r w:rsidRPr="00BC73D3">
              <w:rPr>
                <w:sz w:val="24"/>
                <w:szCs w:val="24"/>
                <w:lang w:val="ka-GE"/>
              </w:rPr>
              <w:t xml:space="preserve">.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–</w:t>
            </w:r>
            <w:r w:rsidRPr="00BC73D3">
              <w:rPr>
                <w:sz w:val="24"/>
                <w:szCs w:val="24"/>
                <w:lang w:val="ka-GE"/>
              </w:rPr>
              <w:t xml:space="preserve">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Surgary</w:t>
            </w:r>
            <w:r w:rsidRPr="00BC73D3">
              <w:rPr>
                <w:sz w:val="24"/>
                <w:szCs w:val="24"/>
                <w:lang w:val="ka-GE"/>
              </w:rPr>
              <w:t xml:space="preserve">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for</w:t>
            </w:r>
            <w:r w:rsidRPr="00BC73D3">
              <w:rPr>
                <w:sz w:val="24"/>
                <w:szCs w:val="24"/>
                <w:lang w:val="ka-GE"/>
              </w:rPr>
              <w:t xml:space="preserve">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the</w:t>
            </w:r>
            <w:r w:rsidRPr="00BC73D3">
              <w:rPr>
                <w:sz w:val="24"/>
                <w:szCs w:val="24"/>
                <w:lang w:val="ka-GE"/>
              </w:rPr>
              <w:t xml:space="preserve">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morbidly</w:t>
            </w:r>
            <w:r w:rsidRPr="00BC73D3">
              <w:rPr>
                <w:sz w:val="24"/>
                <w:szCs w:val="24"/>
                <w:lang w:val="ka-GE"/>
              </w:rPr>
              <w:t xml:space="preserve">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obese</w:t>
            </w:r>
            <w:r w:rsidRPr="00BC73D3">
              <w:rPr>
                <w:sz w:val="24"/>
                <w:szCs w:val="24"/>
                <w:lang w:val="ka-GE"/>
              </w:rPr>
              <w:t xml:space="preserve">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patient</w:t>
            </w:r>
            <w:r w:rsidRPr="00BC73D3">
              <w:rPr>
                <w:sz w:val="24"/>
                <w:szCs w:val="24"/>
                <w:lang w:val="ka-GE"/>
              </w:rPr>
              <w:t xml:space="preserve">.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Philadelphia</w:t>
            </w:r>
            <w:r w:rsidRPr="00BC73D3">
              <w:rPr>
                <w:sz w:val="24"/>
                <w:szCs w:val="24"/>
                <w:lang w:val="ka-GE"/>
              </w:rPr>
              <w:t xml:space="preserve">,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1989</w:t>
            </w:r>
            <w:r w:rsidRPr="00BC73D3">
              <w:rPr>
                <w:sz w:val="24"/>
                <w:szCs w:val="24"/>
                <w:lang w:val="ka-GE"/>
              </w:rPr>
              <w:t>.</w:t>
            </w:r>
          </w:p>
          <w:p w14:paraId="7E7FA506" w14:textId="1ABC6605" w:rsidR="003C5360" w:rsidRPr="00BC73D3" w:rsidRDefault="003C5360" w:rsidP="003C5360">
            <w:pPr>
              <w:jc w:val="both"/>
              <w:rPr>
                <w:sz w:val="24"/>
                <w:szCs w:val="24"/>
              </w:rPr>
            </w:pPr>
            <w:r w:rsidRPr="00BC73D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9C51C9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  <w:r w:rsidRPr="00BC73D3">
              <w:rPr>
                <w:sz w:val="24"/>
                <w:szCs w:val="24"/>
                <w:lang w:val="ka-GE"/>
              </w:rPr>
              <w:t>.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Archvadze</w:t>
            </w:r>
            <w:r w:rsidRPr="00BC73D3">
              <w:rPr>
                <w:sz w:val="24"/>
                <w:szCs w:val="24"/>
                <w:lang w:val="ka-GE"/>
              </w:rPr>
              <w:t xml:space="preserve">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v</w:t>
            </w:r>
            <w:r w:rsidRPr="00BC73D3">
              <w:rPr>
                <w:sz w:val="24"/>
                <w:szCs w:val="24"/>
                <w:lang w:val="ka-GE"/>
              </w:rPr>
              <w:t xml:space="preserve">.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–</w:t>
            </w:r>
            <w:r w:rsidRPr="00BC73D3">
              <w:rPr>
                <w:sz w:val="24"/>
                <w:szCs w:val="24"/>
                <w:lang w:val="ka-GE"/>
              </w:rPr>
              <w:t xml:space="preserve">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General</w:t>
            </w:r>
            <w:r w:rsidRPr="00BC73D3">
              <w:rPr>
                <w:sz w:val="24"/>
                <w:szCs w:val="24"/>
                <w:lang w:val="ka-GE"/>
              </w:rPr>
              <w:t xml:space="preserve">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surgary</w:t>
            </w:r>
            <w:r w:rsidRPr="00BC73D3">
              <w:rPr>
                <w:sz w:val="24"/>
                <w:szCs w:val="24"/>
              </w:rPr>
              <w:t xml:space="preserve">.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Tbilisi</w:t>
            </w:r>
            <w:r w:rsidRPr="00BC73D3">
              <w:rPr>
                <w:sz w:val="24"/>
                <w:szCs w:val="24"/>
              </w:rPr>
              <w:t xml:space="preserve">,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2004</w:t>
            </w:r>
            <w:r w:rsidRPr="00BC73D3">
              <w:rPr>
                <w:sz w:val="24"/>
                <w:szCs w:val="24"/>
              </w:rPr>
              <w:t>.</w:t>
            </w:r>
          </w:p>
          <w:p w14:paraId="01EAD450" w14:textId="1CEAF00F" w:rsidR="003C5360" w:rsidRPr="00BC73D3" w:rsidRDefault="009C51C9" w:rsidP="003C536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</w:rPr>
              <w:t>3</w:t>
            </w:r>
            <w:r w:rsidR="003C5360" w:rsidRPr="00BC73D3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3C5360" w:rsidRPr="00BC73D3">
              <w:rPr>
                <w:bCs/>
                <w:sz w:val="24"/>
                <w:szCs w:val="24"/>
                <w:lang w:val="fr-FR"/>
              </w:rPr>
              <w:t xml:space="preserve">Schwartz, </w:t>
            </w:r>
            <w:proofErr w:type="spellStart"/>
            <w:r w:rsidR="003C5360" w:rsidRPr="00BC73D3">
              <w:rPr>
                <w:bCs/>
                <w:sz w:val="24"/>
                <w:szCs w:val="24"/>
                <w:lang w:val="fr-FR"/>
              </w:rPr>
              <w:t>Shires</w:t>
            </w:r>
            <w:proofErr w:type="spellEnd"/>
            <w:r w:rsidR="003C5360" w:rsidRPr="00BC73D3">
              <w:rPr>
                <w:bCs/>
                <w:sz w:val="24"/>
                <w:szCs w:val="24"/>
                <w:lang w:val="fr-FR"/>
              </w:rPr>
              <w:t xml:space="preserve">, Spencer. Principles of </w:t>
            </w:r>
            <w:proofErr w:type="spellStart"/>
            <w:r w:rsidR="003C5360" w:rsidRPr="00BC73D3">
              <w:rPr>
                <w:bCs/>
                <w:sz w:val="24"/>
                <w:szCs w:val="24"/>
                <w:lang w:val="fr-FR"/>
              </w:rPr>
              <w:t>Surgery.ninth</w:t>
            </w:r>
            <w:proofErr w:type="spellEnd"/>
            <w:r w:rsidR="003C5360" w:rsidRPr="00BC73D3">
              <w:rPr>
                <w:bCs/>
                <w:sz w:val="24"/>
                <w:szCs w:val="24"/>
                <w:lang w:val="fr-FR"/>
              </w:rPr>
              <w:t xml:space="preserve"> </w:t>
            </w:r>
            <w:proofErr w:type="spellStart"/>
            <w:r w:rsidR="003C5360" w:rsidRPr="00BC73D3">
              <w:rPr>
                <w:bCs/>
                <w:sz w:val="24"/>
                <w:szCs w:val="24"/>
                <w:lang w:val="fr-FR"/>
              </w:rPr>
              <w:t>edition</w:t>
            </w:r>
            <w:proofErr w:type="spellEnd"/>
            <w:r w:rsidR="003C5360" w:rsidRPr="00BC73D3">
              <w:rPr>
                <w:bCs/>
                <w:sz w:val="24"/>
                <w:szCs w:val="24"/>
                <w:lang w:val="fr-FR"/>
              </w:rPr>
              <w:t xml:space="preserve"> 2009.</w:t>
            </w:r>
          </w:p>
          <w:p w14:paraId="28DFC1BA" w14:textId="77777777" w:rsidR="003C5360" w:rsidRPr="00BC73D3" w:rsidRDefault="003C5360" w:rsidP="003C5360">
            <w:pPr>
              <w:jc w:val="both"/>
              <w:rPr>
                <w:sz w:val="24"/>
                <w:szCs w:val="24"/>
                <w:lang w:val="ka-GE"/>
              </w:rPr>
            </w:pPr>
          </w:p>
          <w:p w14:paraId="2B17CD0C" w14:textId="77777777" w:rsidR="003C5360" w:rsidRPr="00BC73D3" w:rsidRDefault="003C5360" w:rsidP="00E33A7E">
            <w:pPr>
              <w:spacing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BC73D3">
              <w:rPr>
                <w:sz w:val="24"/>
                <w:szCs w:val="24"/>
              </w:rPr>
              <w:t xml:space="preserve">         </w:t>
            </w:r>
            <w:proofErr w:type="spellStart"/>
            <w:r w:rsidRPr="00BC73D3">
              <w:rPr>
                <w:rFonts w:ascii="Sylfaen" w:hAnsi="Sylfaen"/>
                <w:b/>
                <w:sz w:val="24"/>
                <w:szCs w:val="24"/>
                <w:u w:color="FF0000"/>
              </w:rPr>
              <w:t>ელექტრონული</w:t>
            </w:r>
            <w:proofErr w:type="spellEnd"/>
            <w:r w:rsidRPr="00BC73D3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proofErr w:type="spellStart"/>
            <w:r w:rsidRPr="00BC73D3">
              <w:rPr>
                <w:rFonts w:ascii="Sylfaen" w:hAnsi="Sylfaen"/>
                <w:b/>
                <w:sz w:val="24"/>
                <w:szCs w:val="24"/>
                <w:u w:color="FF0000"/>
              </w:rPr>
              <w:t>წიგნები</w:t>
            </w:r>
            <w:proofErr w:type="spellEnd"/>
            <w:r w:rsidRPr="00BC73D3">
              <w:rPr>
                <w:rFonts w:ascii="AcadNusx" w:hAnsi="AcadNusx"/>
                <w:b/>
                <w:sz w:val="24"/>
                <w:szCs w:val="24"/>
              </w:rPr>
              <w:t>:</w:t>
            </w:r>
            <w:r w:rsidRPr="00BC73D3">
              <w:rPr>
                <w:rFonts w:ascii="AcadNusx" w:hAnsi="AcadNusx"/>
                <w:b/>
                <w:sz w:val="24"/>
                <w:szCs w:val="24"/>
              </w:rPr>
              <w:tab/>
            </w:r>
          </w:p>
          <w:p w14:paraId="4B2212FC" w14:textId="77777777" w:rsidR="003C5360" w:rsidRPr="00360C79" w:rsidRDefault="003C5360" w:rsidP="003C5360">
            <w:pPr>
              <w:jc w:val="both"/>
              <w:rPr>
                <w:sz w:val="24"/>
                <w:szCs w:val="24"/>
                <w:lang w:val="ru-RU"/>
              </w:rPr>
            </w:pPr>
            <w:r w:rsidRPr="00BC73D3">
              <w:rPr>
                <w:sz w:val="24"/>
                <w:szCs w:val="24"/>
                <w:u w:color="FF0000"/>
                <w:lang w:val="ka-GE"/>
              </w:rPr>
              <w:t>1</w:t>
            </w:r>
            <w:r w:rsidRPr="00BC73D3">
              <w:rPr>
                <w:sz w:val="24"/>
                <w:szCs w:val="24"/>
              </w:rPr>
              <w:t>.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Ред</w:t>
            </w:r>
            <w:r w:rsidRPr="00BC73D3">
              <w:rPr>
                <w:sz w:val="24"/>
                <w:szCs w:val="24"/>
              </w:rPr>
              <w:t>.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Кузин</w:t>
            </w:r>
            <w:r w:rsidRPr="00BC73D3">
              <w:rPr>
                <w:sz w:val="24"/>
                <w:szCs w:val="24"/>
              </w:rPr>
              <w:t xml:space="preserve">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И</w:t>
            </w:r>
            <w:r w:rsidRPr="00BC73D3">
              <w:rPr>
                <w:sz w:val="24"/>
                <w:szCs w:val="24"/>
              </w:rPr>
              <w:t xml:space="preserve">.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–</w:t>
            </w:r>
            <w:r w:rsidRPr="00BC73D3">
              <w:rPr>
                <w:sz w:val="24"/>
                <w:szCs w:val="24"/>
              </w:rPr>
              <w:t xml:space="preserve">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Хирургические</w:t>
            </w:r>
            <w:r w:rsidRPr="00BC73D3">
              <w:rPr>
                <w:sz w:val="24"/>
                <w:szCs w:val="24"/>
              </w:rPr>
              <w:t xml:space="preserve">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болезни</w:t>
            </w:r>
            <w:r w:rsidRPr="00BC73D3">
              <w:rPr>
                <w:sz w:val="24"/>
                <w:szCs w:val="24"/>
              </w:rPr>
              <w:t>.</w:t>
            </w:r>
            <w:r w:rsidRPr="00BC73D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Киев</w:t>
            </w:r>
            <w:r w:rsidRPr="00360C79">
              <w:rPr>
                <w:sz w:val="24"/>
                <w:szCs w:val="24"/>
                <w:lang w:val="ru-RU"/>
              </w:rPr>
              <w:t>,</w:t>
            </w:r>
            <w:r w:rsidRPr="00BC73D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2002</w:t>
            </w:r>
            <w:r w:rsidRPr="00360C79">
              <w:rPr>
                <w:sz w:val="24"/>
                <w:szCs w:val="24"/>
                <w:lang w:val="ru-RU"/>
              </w:rPr>
              <w:t>.</w:t>
            </w:r>
          </w:p>
          <w:p w14:paraId="753F2E47" w14:textId="77777777" w:rsidR="003C5360" w:rsidRPr="00BC73D3" w:rsidRDefault="003C5360" w:rsidP="003C536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73D3">
              <w:rPr>
                <w:rFonts w:ascii="Sylfaen" w:hAnsi="Sylfaen"/>
                <w:sz w:val="24"/>
                <w:szCs w:val="24"/>
                <w:lang w:val="ka-GE"/>
              </w:rPr>
              <w:t>2.</w:t>
            </w:r>
            <w:r w:rsidRPr="00360C79">
              <w:rPr>
                <w:sz w:val="24"/>
                <w:szCs w:val="24"/>
                <w:lang w:val="ru-RU"/>
              </w:rPr>
              <w:t xml:space="preserve"> </w:t>
            </w:r>
            <w:r w:rsidRPr="00BC73D3">
              <w:rPr>
                <w:sz w:val="24"/>
                <w:szCs w:val="24"/>
                <w:lang w:val="ru-RU"/>
              </w:rPr>
              <w:t>Ред</w:t>
            </w:r>
            <w:r w:rsidRPr="00360C79">
              <w:rPr>
                <w:sz w:val="24"/>
                <w:szCs w:val="24"/>
                <w:lang w:val="ru-RU"/>
              </w:rPr>
              <w:t xml:space="preserve">. </w:t>
            </w:r>
            <w:r w:rsidRPr="00BC73D3">
              <w:rPr>
                <w:sz w:val="24"/>
                <w:szCs w:val="24"/>
                <w:lang w:val="ru-RU"/>
              </w:rPr>
              <w:t>Шевченко</w:t>
            </w:r>
            <w:r w:rsidRPr="00360C79">
              <w:rPr>
                <w:sz w:val="24"/>
                <w:szCs w:val="24"/>
                <w:lang w:val="ru-RU"/>
              </w:rPr>
              <w:t xml:space="preserve"> </w:t>
            </w:r>
            <w:r w:rsidRPr="00BC73D3">
              <w:rPr>
                <w:sz w:val="24"/>
                <w:szCs w:val="24"/>
                <w:lang w:val="ru-RU"/>
              </w:rPr>
              <w:t>Ю</w:t>
            </w:r>
            <w:r w:rsidRPr="00360C79">
              <w:rPr>
                <w:sz w:val="24"/>
                <w:szCs w:val="24"/>
                <w:lang w:val="ru-RU"/>
              </w:rPr>
              <w:t>.</w:t>
            </w:r>
            <w:r w:rsidRPr="00BC73D3">
              <w:rPr>
                <w:sz w:val="24"/>
                <w:szCs w:val="24"/>
                <w:lang w:val="ru-RU"/>
              </w:rPr>
              <w:t>Л</w:t>
            </w:r>
            <w:r w:rsidRPr="00360C79">
              <w:rPr>
                <w:sz w:val="24"/>
                <w:szCs w:val="24"/>
                <w:lang w:val="ru-RU"/>
              </w:rPr>
              <w:t xml:space="preserve">. - </w:t>
            </w:r>
            <w:r w:rsidRPr="00BC73D3">
              <w:rPr>
                <w:sz w:val="24"/>
                <w:szCs w:val="24"/>
                <w:lang w:val="ru-RU"/>
              </w:rPr>
              <w:t>Частная</w:t>
            </w:r>
            <w:r w:rsidRPr="00360C79">
              <w:rPr>
                <w:sz w:val="24"/>
                <w:szCs w:val="24"/>
                <w:lang w:val="ru-RU"/>
              </w:rPr>
              <w:t xml:space="preserve"> </w:t>
            </w:r>
            <w:r w:rsidRPr="00BC73D3">
              <w:rPr>
                <w:sz w:val="24"/>
                <w:szCs w:val="24"/>
                <w:lang w:val="ru-RU"/>
              </w:rPr>
              <w:t>хирургия</w:t>
            </w:r>
            <w:r w:rsidRPr="00360C79">
              <w:rPr>
                <w:sz w:val="24"/>
                <w:szCs w:val="24"/>
                <w:lang w:val="ru-RU"/>
              </w:rPr>
              <w:t xml:space="preserve">. </w:t>
            </w:r>
            <w:r w:rsidRPr="00BC73D3">
              <w:rPr>
                <w:sz w:val="24"/>
                <w:szCs w:val="24"/>
                <w:lang w:val="ru-RU"/>
              </w:rPr>
              <w:t>Том</w:t>
            </w:r>
            <w:r w:rsidRPr="00360C79">
              <w:rPr>
                <w:sz w:val="24"/>
                <w:szCs w:val="24"/>
                <w:lang w:val="ru-RU"/>
              </w:rPr>
              <w:t xml:space="preserve"> 2., </w:t>
            </w:r>
            <w:r w:rsidRPr="00BC73D3">
              <w:rPr>
                <w:sz w:val="24"/>
                <w:szCs w:val="24"/>
                <w:lang w:val="ru-RU"/>
              </w:rPr>
              <w:t>СПб</w:t>
            </w:r>
            <w:r w:rsidRPr="00360C79">
              <w:rPr>
                <w:sz w:val="24"/>
                <w:szCs w:val="24"/>
                <w:lang w:val="ru-RU"/>
              </w:rPr>
              <w:t>, 2000.</w:t>
            </w:r>
          </w:p>
          <w:p w14:paraId="13DF46BE" w14:textId="77777777" w:rsidR="00C4618D" w:rsidRPr="00360C79" w:rsidRDefault="00C4618D" w:rsidP="00183EC5">
            <w:pPr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</w:p>
        </w:tc>
      </w:tr>
    </w:tbl>
    <w:p w14:paraId="4139EAEE" w14:textId="77777777" w:rsidR="00E53546" w:rsidRPr="000E13A3" w:rsidRDefault="00E53546" w:rsidP="00236FFC">
      <w:pPr>
        <w:jc w:val="both"/>
        <w:rPr>
          <w:rFonts w:ascii="Sylfaen" w:hAnsi="Sylfaen"/>
          <w:b/>
          <w:sz w:val="24"/>
          <w:szCs w:val="24"/>
          <w:lang w:val="ka-GE"/>
        </w:rPr>
      </w:pPr>
    </w:p>
    <w:p w14:paraId="65F68566" w14:textId="77777777" w:rsidR="00E53546" w:rsidRPr="000E13A3" w:rsidRDefault="00E53546" w:rsidP="00E53546">
      <w:pPr>
        <w:rPr>
          <w:rFonts w:ascii="Sylfaen" w:hAnsi="Sylfaen"/>
          <w:sz w:val="24"/>
          <w:szCs w:val="24"/>
          <w:lang w:val="ka-GE"/>
        </w:rPr>
      </w:pPr>
    </w:p>
    <w:p w14:paraId="6EB0E1A4" w14:textId="77777777" w:rsidR="00236FFC" w:rsidRPr="000E13A3" w:rsidRDefault="00236FFC" w:rsidP="00E53546">
      <w:pPr>
        <w:ind w:firstLine="720"/>
        <w:rPr>
          <w:rFonts w:ascii="Sylfaen" w:hAnsi="Sylfaen"/>
          <w:sz w:val="24"/>
          <w:szCs w:val="24"/>
          <w:lang w:val="ka-GE"/>
        </w:rPr>
      </w:pPr>
    </w:p>
    <w:sectPr w:rsidR="00236FFC" w:rsidRPr="000E13A3" w:rsidSect="00D40A14">
      <w:pgSz w:w="11907" w:h="16840" w:code="9"/>
      <w:pgMar w:top="540" w:right="851" w:bottom="1134" w:left="8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altName w:val="Calibri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312317"/>
    <w:multiLevelType w:val="hybridMultilevel"/>
    <w:tmpl w:val="D5B2A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8B012B"/>
    <w:multiLevelType w:val="hybridMultilevel"/>
    <w:tmpl w:val="A27A9310"/>
    <w:lvl w:ilvl="0" w:tplc="B5C4D4A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" w15:restartNumberingAfterBreak="0">
    <w:nsid w:val="20481BE2"/>
    <w:multiLevelType w:val="hybridMultilevel"/>
    <w:tmpl w:val="DFCE8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27E7009E"/>
    <w:multiLevelType w:val="hybridMultilevel"/>
    <w:tmpl w:val="885801C6"/>
    <w:lvl w:ilvl="0" w:tplc="5ACE286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5" w15:restartNumberingAfterBreak="0">
    <w:nsid w:val="2AB4754A"/>
    <w:multiLevelType w:val="hybridMultilevel"/>
    <w:tmpl w:val="9EF6B7A2"/>
    <w:lvl w:ilvl="0" w:tplc="92CAF6CC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6" w15:restartNumberingAfterBreak="0">
    <w:nsid w:val="30392505"/>
    <w:multiLevelType w:val="hybridMultilevel"/>
    <w:tmpl w:val="AFEA2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85646C"/>
    <w:multiLevelType w:val="hybridMultilevel"/>
    <w:tmpl w:val="C31A7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E0BA9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436C59"/>
    <w:multiLevelType w:val="hybridMultilevel"/>
    <w:tmpl w:val="8E3E8724"/>
    <w:lvl w:ilvl="0" w:tplc="03E6D2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6902328"/>
    <w:multiLevelType w:val="hybridMultilevel"/>
    <w:tmpl w:val="885801C6"/>
    <w:lvl w:ilvl="0" w:tplc="5ACE286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2" w15:restartNumberingAfterBreak="0">
    <w:nsid w:val="5AF9507E"/>
    <w:multiLevelType w:val="hybridMultilevel"/>
    <w:tmpl w:val="630667EC"/>
    <w:lvl w:ilvl="0" w:tplc="52FAA2C2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AcadMtavr" w:hAnsi="AcadMtav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3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ED1244"/>
    <w:multiLevelType w:val="hybridMultilevel"/>
    <w:tmpl w:val="885801C6"/>
    <w:lvl w:ilvl="0" w:tplc="5ACE286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6" w15:restartNumberingAfterBreak="0">
    <w:nsid w:val="62397F91"/>
    <w:multiLevelType w:val="hybridMultilevel"/>
    <w:tmpl w:val="4EC0A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2F51D1"/>
    <w:multiLevelType w:val="hybridMultilevel"/>
    <w:tmpl w:val="5C1E5960"/>
    <w:lvl w:ilvl="0" w:tplc="9348AB54">
      <w:start w:val="1"/>
      <w:numFmt w:val="decimal"/>
      <w:lvlText w:val="%1."/>
      <w:lvlJc w:val="left"/>
      <w:pPr>
        <w:tabs>
          <w:tab w:val="num" w:pos="615"/>
        </w:tabs>
        <w:ind w:left="61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8" w15:restartNumberingAfterBreak="0">
    <w:nsid w:val="6AB623AE"/>
    <w:multiLevelType w:val="hybridMultilevel"/>
    <w:tmpl w:val="0C186AD8"/>
    <w:lvl w:ilvl="0" w:tplc="326A65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9" w15:restartNumberingAfterBreak="0">
    <w:nsid w:val="724D4BB2"/>
    <w:multiLevelType w:val="hybridMultilevel"/>
    <w:tmpl w:val="FF82A9C4"/>
    <w:lvl w:ilvl="0" w:tplc="AB78BA2E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0" w15:restartNumberingAfterBreak="0">
    <w:nsid w:val="76365067"/>
    <w:multiLevelType w:val="hybridMultilevel"/>
    <w:tmpl w:val="84202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251530"/>
    <w:multiLevelType w:val="hybridMultilevel"/>
    <w:tmpl w:val="1AB2A2F8"/>
    <w:lvl w:ilvl="0" w:tplc="A604867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num w:numId="1">
    <w:abstractNumId w:val="19"/>
  </w:num>
  <w:num w:numId="2">
    <w:abstractNumId w:val="17"/>
  </w:num>
  <w:num w:numId="3">
    <w:abstractNumId w:val="4"/>
  </w:num>
  <w:num w:numId="4">
    <w:abstractNumId w:val="18"/>
  </w:num>
  <w:num w:numId="5">
    <w:abstractNumId w:val="5"/>
  </w:num>
  <w:num w:numId="6">
    <w:abstractNumId w:val="21"/>
  </w:num>
  <w:num w:numId="7">
    <w:abstractNumId w:val="1"/>
  </w:num>
  <w:num w:numId="8">
    <w:abstractNumId w:val="12"/>
  </w:num>
  <w:num w:numId="9">
    <w:abstractNumId w:val="9"/>
  </w:num>
  <w:num w:numId="10">
    <w:abstractNumId w:val="7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5"/>
  </w:num>
  <w:num w:numId="14">
    <w:abstractNumId w:val="0"/>
  </w:num>
  <w:num w:numId="15">
    <w:abstractNumId w:val="20"/>
  </w:num>
  <w:num w:numId="16">
    <w:abstractNumId w:val="16"/>
  </w:num>
  <w:num w:numId="17">
    <w:abstractNumId w:val="14"/>
  </w:num>
  <w:num w:numId="18">
    <w:abstractNumId w:val="3"/>
  </w:num>
  <w:num w:numId="19">
    <w:abstractNumId w:val="10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8"/>
  </w:num>
  <w:num w:numId="23">
    <w:abstractNumId w:val="6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947"/>
    <w:rsid w:val="00013B14"/>
    <w:rsid w:val="00040E38"/>
    <w:rsid w:val="000439A0"/>
    <w:rsid w:val="000454FF"/>
    <w:rsid w:val="000554C2"/>
    <w:rsid w:val="00061262"/>
    <w:rsid w:val="00063167"/>
    <w:rsid w:val="00071C05"/>
    <w:rsid w:val="00081FA7"/>
    <w:rsid w:val="000E13A3"/>
    <w:rsid w:val="000F0B6E"/>
    <w:rsid w:val="000F0FA5"/>
    <w:rsid w:val="001124A9"/>
    <w:rsid w:val="001162E3"/>
    <w:rsid w:val="00117D7C"/>
    <w:rsid w:val="00160CA7"/>
    <w:rsid w:val="00165E9D"/>
    <w:rsid w:val="00171ABE"/>
    <w:rsid w:val="00176CEF"/>
    <w:rsid w:val="00183999"/>
    <w:rsid w:val="00183EC5"/>
    <w:rsid w:val="001A489C"/>
    <w:rsid w:val="001B3392"/>
    <w:rsid w:val="001D1834"/>
    <w:rsid w:val="001D5A17"/>
    <w:rsid w:val="001F67AD"/>
    <w:rsid w:val="002307EF"/>
    <w:rsid w:val="0023103E"/>
    <w:rsid w:val="00236FFC"/>
    <w:rsid w:val="002371A5"/>
    <w:rsid w:val="002424B8"/>
    <w:rsid w:val="00244892"/>
    <w:rsid w:val="00253F36"/>
    <w:rsid w:val="00292E68"/>
    <w:rsid w:val="002C14BC"/>
    <w:rsid w:val="002C1C3F"/>
    <w:rsid w:val="002F1CE9"/>
    <w:rsid w:val="002F3F13"/>
    <w:rsid w:val="003136E3"/>
    <w:rsid w:val="0032443C"/>
    <w:rsid w:val="00337D67"/>
    <w:rsid w:val="00344359"/>
    <w:rsid w:val="00360C79"/>
    <w:rsid w:val="003677FB"/>
    <w:rsid w:val="00380DAB"/>
    <w:rsid w:val="00395BA3"/>
    <w:rsid w:val="003B0DED"/>
    <w:rsid w:val="003B67D5"/>
    <w:rsid w:val="003C5360"/>
    <w:rsid w:val="003F0CF8"/>
    <w:rsid w:val="00457AAC"/>
    <w:rsid w:val="004A79A6"/>
    <w:rsid w:val="004B72B6"/>
    <w:rsid w:val="004C19F1"/>
    <w:rsid w:val="004D0EFF"/>
    <w:rsid w:val="004E3544"/>
    <w:rsid w:val="004F3958"/>
    <w:rsid w:val="004F66AC"/>
    <w:rsid w:val="00524057"/>
    <w:rsid w:val="005308D5"/>
    <w:rsid w:val="0057430E"/>
    <w:rsid w:val="00587D79"/>
    <w:rsid w:val="005A0F6B"/>
    <w:rsid w:val="00603689"/>
    <w:rsid w:val="006269EF"/>
    <w:rsid w:val="00653778"/>
    <w:rsid w:val="00662F8F"/>
    <w:rsid w:val="0067342A"/>
    <w:rsid w:val="0068495A"/>
    <w:rsid w:val="00685D67"/>
    <w:rsid w:val="006B5653"/>
    <w:rsid w:val="006C0709"/>
    <w:rsid w:val="006F5F50"/>
    <w:rsid w:val="00704823"/>
    <w:rsid w:val="00713673"/>
    <w:rsid w:val="00724BDD"/>
    <w:rsid w:val="0073120F"/>
    <w:rsid w:val="00751070"/>
    <w:rsid w:val="00765A62"/>
    <w:rsid w:val="007854C0"/>
    <w:rsid w:val="00792896"/>
    <w:rsid w:val="00796B03"/>
    <w:rsid w:val="007B28CA"/>
    <w:rsid w:val="007C646E"/>
    <w:rsid w:val="007D37A8"/>
    <w:rsid w:val="007F3230"/>
    <w:rsid w:val="007F5F83"/>
    <w:rsid w:val="00824670"/>
    <w:rsid w:val="00837F69"/>
    <w:rsid w:val="00854010"/>
    <w:rsid w:val="0085790F"/>
    <w:rsid w:val="0086333A"/>
    <w:rsid w:val="00877C8B"/>
    <w:rsid w:val="008847BB"/>
    <w:rsid w:val="008872A3"/>
    <w:rsid w:val="008918A5"/>
    <w:rsid w:val="0089756D"/>
    <w:rsid w:val="008C1325"/>
    <w:rsid w:val="008C7E8F"/>
    <w:rsid w:val="00937ED7"/>
    <w:rsid w:val="009439A4"/>
    <w:rsid w:val="00961A21"/>
    <w:rsid w:val="00962A7A"/>
    <w:rsid w:val="00962B1B"/>
    <w:rsid w:val="00963E3C"/>
    <w:rsid w:val="00975947"/>
    <w:rsid w:val="009B62DC"/>
    <w:rsid w:val="009B7AD5"/>
    <w:rsid w:val="009C51C9"/>
    <w:rsid w:val="009D0D57"/>
    <w:rsid w:val="00A36011"/>
    <w:rsid w:val="00A37CE1"/>
    <w:rsid w:val="00A54948"/>
    <w:rsid w:val="00A857C6"/>
    <w:rsid w:val="00AE448D"/>
    <w:rsid w:val="00AF17C7"/>
    <w:rsid w:val="00AF6A92"/>
    <w:rsid w:val="00B14698"/>
    <w:rsid w:val="00B14A45"/>
    <w:rsid w:val="00B50101"/>
    <w:rsid w:val="00B535EE"/>
    <w:rsid w:val="00B55D9E"/>
    <w:rsid w:val="00B56AC0"/>
    <w:rsid w:val="00B63FDC"/>
    <w:rsid w:val="00B657C6"/>
    <w:rsid w:val="00B94027"/>
    <w:rsid w:val="00BA342B"/>
    <w:rsid w:val="00BA48C4"/>
    <w:rsid w:val="00BC356B"/>
    <w:rsid w:val="00BC394B"/>
    <w:rsid w:val="00BC73D3"/>
    <w:rsid w:val="00BD0E99"/>
    <w:rsid w:val="00BD19B5"/>
    <w:rsid w:val="00C0377E"/>
    <w:rsid w:val="00C213CD"/>
    <w:rsid w:val="00C26563"/>
    <w:rsid w:val="00C35B03"/>
    <w:rsid w:val="00C4618D"/>
    <w:rsid w:val="00C64B06"/>
    <w:rsid w:val="00C74BF7"/>
    <w:rsid w:val="00C81B52"/>
    <w:rsid w:val="00C96D63"/>
    <w:rsid w:val="00CD076C"/>
    <w:rsid w:val="00D15C2D"/>
    <w:rsid w:val="00D22436"/>
    <w:rsid w:val="00D240D5"/>
    <w:rsid w:val="00D3217F"/>
    <w:rsid w:val="00D34F29"/>
    <w:rsid w:val="00D355BB"/>
    <w:rsid w:val="00D40A14"/>
    <w:rsid w:val="00D47076"/>
    <w:rsid w:val="00D604D7"/>
    <w:rsid w:val="00D85D33"/>
    <w:rsid w:val="00D87908"/>
    <w:rsid w:val="00DA16E0"/>
    <w:rsid w:val="00DA710C"/>
    <w:rsid w:val="00DF111E"/>
    <w:rsid w:val="00DF7143"/>
    <w:rsid w:val="00E0495F"/>
    <w:rsid w:val="00E33A7E"/>
    <w:rsid w:val="00E405D8"/>
    <w:rsid w:val="00E53546"/>
    <w:rsid w:val="00E8640F"/>
    <w:rsid w:val="00E90DDD"/>
    <w:rsid w:val="00E94C52"/>
    <w:rsid w:val="00EB7124"/>
    <w:rsid w:val="00EC436D"/>
    <w:rsid w:val="00ED2553"/>
    <w:rsid w:val="00ED4F3A"/>
    <w:rsid w:val="00F03628"/>
    <w:rsid w:val="00F073B2"/>
    <w:rsid w:val="00F11E30"/>
    <w:rsid w:val="00F27789"/>
    <w:rsid w:val="00F9411A"/>
    <w:rsid w:val="00F94F9F"/>
    <w:rsid w:val="00FF710A"/>
    <w:rsid w:val="00FF7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0CB3E9"/>
  <w15:chartTrackingRefBased/>
  <w15:docId w15:val="{E32B51D9-9A8D-47F8-B1FF-4E437C935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0A14"/>
    <w:rPr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94C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19F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paragraph" w:styleId="BodyText">
    <w:name w:val="Body Text"/>
    <w:basedOn w:val="Normal"/>
    <w:link w:val="BodyTextChar"/>
    <w:rsid w:val="000439A0"/>
    <w:pPr>
      <w:jc w:val="center"/>
    </w:pPr>
    <w:rPr>
      <w:rFonts w:ascii="AcadNusx" w:hAnsi="AcadNusx"/>
      <w:sz w:val="28"/>
      <w:szCs w:val="24"/>
      <w:lang w:eastAsia="en-US"/>
    </w:rPr>
  </w:style>
  <w:style w:type="character" w:customStyle="1" w:styleId="BodyTextChar">
    <w:name w:val="Body Text Char"/>
    <w:link w:val="BodyText"/>
    <w:rsid w:val="000439A0"/>
    <w:rPr>
      <w:rFonts w:ascii="AcadNusx" w:hAnsi="AcadNusx"/>
      <w:sz w:val="28"/>
      <w:szCs w:val="24"/>
    </w:rPr>
  </w:style>
  <w:style w:type="paragraph" w:customStyle="1" w:styleId="abzacixml">
    <w:name w:val="abzaci_xml"/>
    <w:basedOn w:val="PlainText"/>
    <w:autoRedefine/>
    <w:uiPriority w:val="99"/>
    <w:rsid w:val="00C74BF7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hAnsi="Sylfaen" w:cs="Sylfaen"/>
      <w:b/>
      <w:bCs/>
      <w:noProof/>
      <w:color w:val="FF0000"/>
      <w:lang w:eastAsia="en-US"/>
    </w:rPr>
  </w:style>
  <w:style w:type="paragraph" w:styleId="PlainText">
    <w:name w:val="Plain Text"/>
    <w:basedOn w:val="Normal"/>
    <w:link w:val="PlainTextChar"/>
    <w:rsid w:val="00C74BF7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C74BF7"/>
    <w:rPr>
      <w:rFonts w:ascii="Courier New" w:hAnsi="Courier New" w:cs="Courier New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7FAC6-845D-4DCA-B7B6-31DA63F62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1611</Words>
  <Characters>12628</Characters>
  <Application>Microsoft Office Word</Application>
  <DocSecurity>0</DocSecurity>
  <Lines>105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ccc</Company>
  <LinksUpToDate>false</LinksUpToDate>
  <CharactersWithSpaces>14211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ccc</dc:creator>
  <cp:keywords/>
  <cp:lastModifiedBy>ხათუნა ტვილდიანი</cp:lastModifiedBy>
  <cp:revision>19</cp:revision>
  <dcterms:created xsi:type="dcterms:W3CDTF">2019-06-12T11:11:00Z</dcterms:created>
  <dcterms:modified xsi:type="dcterms:W3CDTF">2025-03-13T06:38:00Z</dcterms:modified>
</cp:coreProperties>
</file>